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0E3" w:rsidRDefault="008048A9" w:rsidP="00F220E3">
      <w:pPr>
        <w:ind w:left="7080"/>
        <w:rPr>
          <w:bCs/>
          <w:sz w:val="26"/>
          <w:szCs w:val="26"/>
        </w:rPr>
      </w:pPr>
      <w:r>
        <w:rPr>
          <w:bCs/>
          <w:sz w:val="26"/>
          <w:szCs w:val="26"/>
        </w:rPr>
        <w:t>УТВЕРЖДЕНО</w:t>
      </w:r>
    </w:p>
    <w:p w:rsidR="00F220E3" w:rsidRDefault="00F220E3" w:rsidP="00F220E3">
      <w:pPr>
        <w:ind w:left="7080"/>
        <w:rPr>
          <w:bCs/>
          <w:sz w:val="26"/>
          <w:szCs w:val="26"/>
        </w:rPr>
      </w:pPr>
      <w:r>
        <w:rPr>
          <w:bCs/>
          <w:sz w:val="26"/>
          <w:szCs w:val="26"/>
        </w:rPr>
        <w:t>постановлением</w:t>
      </w:r>
    </w:p>
    <w:p w:rsidR="00F220E3" w:rsidRDefault="00F220E3" w:rsidP="00F220E3">
      <w:pPr>
        <w:ind w:left="7080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Администрации </w:t>
      </w:r>
    </w:p>
    <w:p w:rsidR="00F220E3" w:rsidRDefault="00F220E3" w:rsidP="00F220E3">
      <w:pPr>
        <w:ind w:left="7080"/>
        <w:rPr>
          <w:bCs/>
          <w:sz w:val="26"/>
          <w:szCs w:val="26"/>
        </w:rPr>
      </w:pPr>
      <w:r>
        <w:rPr>
          <w:bCs/>
          <w:sz w:val="26"/>
          <w:szCs w:val="26"/>
        </w:rPr>
        <w:t>города Норильска</w:t>
      </w:r>
    </w:p>
    <w:p w:rsidR="00F220E3" w:rsidRDefault="00183539" w:rsidP="00F220E3">
      <w:pPr>
        <w:ind w:left="7080"/>
        <w:rPr>
          <w:bCs/>
          <w:sz w:val="26"/>
          <w:szCs w:val="26"/>
        </w:rPr>
      </w:pPr>
      <w:r>
        <w:rPr>
          <w:bCs/>
          <w:sz w:val="26"/>
          <w:szCs w:val="26"/>
        </w:rPr>
        <w:t>от 09.07.2013 № 343</w:t>
      </w:r>
    </w:p>
    <w:p w:rsidR="00F220E3" w:rsidRDefault="00F220E3" w:rsidP="00F220E3">
      <w:pPr>
        <w:jc w:val="center"/>
        <w:rPr>
          <w:bCs/>
          <w:sz w:val="26"/>
          <w:szCs w:val="26"/>
        </w:rPr>
      </w:pPr>
    </w:p>
    <w:p w:rsidR="00F220E3" w:rsidRDefault="00F220E3" w:rsidP="00F220E3">
      <w:pPr>
        <w:jc w:val="center"/>
        <w:rPr>
          <w:bCs/>
          <w:sz w:val="26"/>
          <w:szCs w:val="26"/>
        </w:rPr>
      </w:pPr>
    </w:p>
    <w:p w:rsidR="00F220E3" w:rsidRDefault="00F220E3" w:rsidP="00F220E3">
      <w:pPr>
        <w:jc w:val="center"/>
        <w:rPr>
          <w:bCs/>
          <w:sz w:val="26"/>
          <w:szCs w:val="26"/>
        </w:rPr>
      </w:pPr>
    </w:p>
    <w:p w:rsidR="00F220E3" w:rsidRPr="00CD302A" w:rsidRDefault="00F220E3" w:rsidP="00F220E3">
      <w:pPr>
        <w:jc w:val="center"/>
        <w:rPr>
          <w:b/>
          <w:bCs/>
          <w:sz w:val="26"/>
          <w:szCs w:val="26"/>
        </w:rPr>
      </w:pPr>
      <w:r w:rsidRPr="00CD302A">
        <w:rPr>
          <w:b/>
          <w:bCs/>
          <w:sz w:val="26"/>
          <w:szCs w:val="26"/>
        </w:rPr>
        <w:t>ПОЛОЖЕНИЕ</w:t>
      </w:r>
    </w:p>
    <w:p w:rsidR="00F220E3" w:rsidRPr="00CD302A" w:rsidRDefault="00F220E3" w:rsidP="00F220E3">
      <w:pPr>
        <w:jc w:val="center"/>
        <w:rPr>
          <w:b/>
          <w:bCs/>
          <w:sz w:val="26"/>
          <w:szCs w:val="26"/>
        </w:rPr>
      </w:pPr>
      <w:r w:rsidRPr="00CD302A">
        <w:rPr>
          <w:b/>
          <w:bCs/>
          <w:sz w:val="26"/>
          <w:szCs w:val="26"/>
        </w:rPr>
        <w:t>об оплате труда руководителей муниципальных бюджетных учреждений, подведомственных Управлению социальной политики Администрации города Норильска</w:t>
      </w:r>
    </w:p>
    <w:p w:rsidR="00F220E3" w:rsidRPr="00CD302A" w:rsidRDefault="00F220E3" w:rsidP="00F220E3">
      <w:pPr>
        <w:jc w:val="center"/>
        <w:rPr>
          <w:b/>
          <w:bCs/>
          <w:sz w:val="26"/>
          <w:szCs w:val="26"/>
        </w:rPr>
      </w:pPr>
    </w:p>
    <w:p w:rsidR="00F220E3" w:rsidRPr="00AB7699" w:rsidRDefault="00F220E3" w:rsidP="00F220E3">
      <w:pPr>
        <w:numPr>
          <w:ilvl w:val="0"/>
          <w:numId w:val="1"/>
        </w:numPr>
        <w:jc w:val="center"/>
        <w:rPr>
          <w:sz w:val="26"/>
          <w:szCs w:val="26"/>
        </w:rPr>
      </w:pPr>
      <w:r>
        <w:rPr>
          <w:bCs/>
          <w:sz w:val="26"/>
          <w:szCs w:val="26"/>
        </w:rPr>
        <w:t>Общие положения</w:t>
      </w:r>
    </w:p>
    <w:p w:rsidR="00F220E3" w:rsidRPr="00CD302A" w:rsidRDefault="00F220E3" w:rsidP="00F220E3">
      <w:pPr>
        <w:ind w:left="720"/>
        <w:rPr>
          <w:bCs/>
          <w:sz w:val="26"/>
          <w:szCs w:val="26"/>
        </w:rPr>
      </w:pPr>
    </w:p>
    <w:p w:rsidR="00F220E3" w:rsidRPr="00CD302A" w:rsidRDefault="00F220E3" w:rsidP="00F220E3">
      <w:pPr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CD302A">
        <w:rPr>
          <w:sz w:val="26"/>
          <w:szCs w:val="26"/>
        </w:rPr>
        <w:t>Настоящее Положение устанавливает единые принципы оплаты труда руководителей муниципальных бюджетных учреждений, подведомственных Управлению социальной политики Администрации города Норильска, в том числе порядок формирования базовых должностных окладов, а также выплат компенсационного и стимулирующего характера.</w:t>
      </w:r>
    </w:p>
    <w:p w:rsidR="00F220E3" w:rsidRPr="00CD302A" w:rsidRDefault="00F220E3" w:rsidP="00F220E3">
      <w:pPr>
        <w:numPr>
          <w:ilvl w:val="1"/>
          <w:numId w:val="1"/>
        </w:numPr>
        <w:tabs>
          <w:tab w:val="left" w:pos="1276"/>
        </w:tabs>
        <w:ind w:left="0" w:right="-1" w:firstLine="709"/>
        <w:jc w:val="both"/>
        <w:rPr>
          <w:sz w:val="26"/>
          <w:szCs w:val="26"/>
        </w:rPr>
      </w:pPr>
      <w:r w:rsidRPr="00CD302A">
        <w:rPr>
          <w:sz w:val="26"/>
          <w:szCs w:val="26"/>
        </w:rPr>
        <w:t>При оплате труда руководителей применяется новая система оплаты труда, включающая в себя следующие элементы:</w:t>
      </w:r>
    </w:p>
    <w:p w:rsidR="00F220E3" w:rsidRPr="00CD302A" w:rsidRDefault="00F220E3" w:rsidP="00F220E3">
      <w:pPr>
        <w:pStyle w:val="a3"/>
        <w:ind w:left="720" w:right="-1"/>
        <w:rPr>
          <w:szCs w:val="26"/>
        </w:rPr>
      </w:pPr>
      <w:r w:rsidRPr="00CD302A">
        <w:rPr>
          <w:szCs w:val="26"/>
        </w:rPr>
        <w:t>- должностной оклад;</w:t>
      </w:r>
    </w:p>
    <w:p w:rsidR="00F220E3" w:rsidRPr="00CD302A" w:rsidRDefault="00F220E3" w:rsidP="00F220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02A">
        <w:rPr>
          <w:sz w:val="26"/>
          <w:szCs w:val="26"/>
        </w:rPr>
        <w:t>- выплаты компенсационного и стимулирующего характера, определяемые в соответствии с настоящим Положением.</w:t>
      </w:r>
    </w:p>
    <w:p w:rsidR="00F220E3" w:rsidRPr="00CD302A" w:rsidRDefault="00F220E3" w:rsidP="00F220E3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D302A">
        <w:rPr>
          <w:sz w:val="26"/>
          <w:szCs w:val="26"/>
        </w:rPr>
        <w:t xml:space="preserve">Группа по оплате труда руководителей учреждений определяется на основании </w:t>
      </w:r>
      <w:hyperlink r:id="rId7" w:history="1">
        <w:r w:rsidRPr="00CD302A">
          <w:rPr>
            <w:sz w:val="26"/>
            <w:szCs w:val="26"/>
          </w:rPr>
          <w:t>объёмных показателей</w:t>
        </w:r>
      </w:hyperlink>
      <w:r w:rsidRPr="00CD302A">
        <w:rPr>
          <w:sz w:val="26"/>
          <w:szCs w:val="26"/>
        </w:rPr>
        <w:t xml:space="preserve"> согласно приложению </w:t>
      </w:r>
      <w:r w:rsidR="008048A9">
        <w:rPr>
          <w:sz w:val="26"/>
          <w:szCs w:val="26"/>
        </w:rPr>
        <w:t xml:space="preserve">№ </w:t>
      </w:r>
      <w:r w:rsidRPr="00CD302A">
        <w:rPr>
          <w:sz w:val="26"/>
          <w:szCs w:val="26"/>
        </w:rPr>
        <w:t>1 к настоящему Положению.</w:t>
      </w:r>
    </w:p>
    <w:p w:rsidR="00F220E3" w:rsidRPr="00CD302A" w:rsidRDefault="00F220E3" w:rsidP="00F220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02A">
        <w:rPr>
          <w:sz w:val="26"/>
          <w:szCs w:val="26"/>
        </w:rPr>
        <w:t>Группа по оплате труда руководителю конкретного учреждения, устанавливается приказом Управления социальной политики Администрации города Норильска</w:t>
      </w:r>
      <w:r w:rsidR="001720B8">
        <w:rPr>
          <w:sz w:val="26"/>
          <w:szCs w:val="26"/>
        </w:rPr>
        <w:t xml:space="preserve"> (далее – Управление)</w:t>
      </w:r>
      <w:r w:rsidRPr="00CD302A">
        <w:rPr>
          <w:sz w:val="26"/>
          <w:szCs w:val="26"/>
        </w:rPr>
        <w:t xml:space="preserve"> и определяется не реже одного раза в год в соответствии со значениями объемных показателей за предшествующий год.</w:t>
      </w:r>
    </w:p>
    <w:p w:rsidR="00F220E3" w:rsidRPr="00CD302A" w:rsidRDefault="00F220E3" w:rsidP="00F220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02A">
        <w:rPr>
          <w:sz w:val="26"/>
          <w:szCs w:val="26"/>
        </w:rPr>
        <w:t>Группа по оплате труда для вновь открываемых учреждений устанавливается исходя из плановых (проектных) показателей, но не более чем на 2 года.</w:t>
      </w:r>
    </w:p>
    <w:p w:rsidR="00F220E3" w:rsidRPr="00CD302A" w:rsidRDefault="00F220E3" w:rsidP="00F220E3">
      <w:pPr>
        <w:tabs>
          <w:tab w:val="left" w:pos="1276"/>
        </w:tabs>
        <w:ind w:left="709"/>
        <w:jc w:val="both"/>
        <w:rPr>
          <w:sz w:val="26"/>
          <w:szCs w:val="26"/>
        </w:rPr>
      </w:pPr>
    </w:p>
    <w:p w:rsidR="00F220E3" w:rsidRPr="00CD302A" w:rsidRDefault="00F220E3" w:rsidP="00F220E3">
      <w:pPr>
        <w:numPr>
          <w:ilvl w:val="0"/>
          <w:numId w:val="1"/>
        </w:numPr>
        <w:jc w:val="center"/>
        <w:rPr>
          <w:sz w:val="26"/>
          <w:szCs w:val="26"/>
        </w:rPr>
      </w:pPr>
      <w:r w:rsidRPr="00CD302A">
        <w:rPr>
          <w:sz w:val="26"/>
          <w:szCs w:val="26"/>
        </w:rPr>
        <w:t>Оклады (должностные оклады)</w:t>
      </w:r>
    </w:p>
    <w:p w:rsidR="00F220E3" w:rsidRPr="00CD302A" w:rsidRDefault="00F220E3" w:rsidP="00F220E3">
      <w:pPr>
        <w:ind w:left="720"/>
        <w:rPr>
          <w:sz w:val="26"/>
          <w:szCs w:val="26"/>
        </w:rPr>
      </w:pPr>
    </w:p>
    <w:p w:rsidR="00F220E3" w:rsidRPr="00CD302A" w:rsidRDefault="00F220E3" w:rsidP="00F220E3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D302A">
        <w:rPr>
          <w:sz w:val="26"/>
          <w:szCs w:val="26"/>
        </w:rPr>
        <w:t xml:space="preserve">Должностной оклад руководителя учреждения устанавливается трудовым договором и определяется в кратном отношении к среднему размеру оклада, ставки работников основного персонала, возглавляемого им учреждения с учетом отнесения учреждения к группе по оплате труда руководителей согласно </w:t>
      </w:r>
      <w:hyperlink r:id="rId8" w:history="1">
        <w:r w:rsidRPr="00CD302A">
          <w:rPr>
            <w:sz w:val="26"/>
            <w:szCs w:val="26"/>
          </w:rPr>
          <w:t>приложению</w:t>
        </w:r>
        <w:r w:rsidR="008048A9">
          <w:rPr>
            <w:sz w:val="26"/>
            <w:szCs w:val="26"/>
          </w:rPr>
          <w:t xml:space="preserve"> №</w:t>
        </w:r>
        <w:r w:rsidRPr="00CD302A">
          <w:rPr>
            <w:sz w:val="26"/>
            <w:szCs w:val="26"/>
          </w:rPr>
          <w:t xml:space="preserve"> </w:t>
        </w:r>
      </w:hyperlink>
      <w:r w:rsidR="000D5A78" w:rsidRPr="00CD302A">
        <w:rPr>
          <w:sz w:val="26"/>
          <w:szCs w:val="26"/>
        </w:rPr>
        <w:t>2</w:t>
      </w:r>
      <w:r w:rsidRPr="00CD302A">
        <w:rPr>
          <w:sz w:val="26"/>
          <w:szCs w:val="26"/>
        </w:rPr>
        <w:t xml:space="preserve"> к настоящему Положению.</w:t>
      </w:r>
    </w:p>
    <w:p w:rsidR="00FC65CF" w:rsidRPr="00CD302A" w:rsidRDefault="00F220E3" w:rsidP="00643352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CD302A">
        <w:rPr>
          <w:sz w:val="26"/>
          <w:szCs w:val="26"/>
        </w:rPr>
        <w:t>Средний размер оклада, ставки работников основного персонала определяется в соответствии с порядком исчисления среднего размера оклада, ставки работников основного персонала, для определения размера должностного оклада руководителя учреждения</w:t>
      </w:r>
      <w:r w:rsidR="00E75DD3">
        <w:rPr>
          <w:sz w:val="26"/>
          <w:szCs w:val="26"/>
        </w:rPr>
        <w:t>, указанным в п</w:t>
      </w:r>
      <w:r w:rsidR="001720B8">
        <w:rPr>
          <w:sz w:val="26"/>
          <w:szCs w:val="26"/>
        </w:rPr>
        <w:t xml:space="preserve">ункте </w:t>
      </w:r>
      <w:r w:rsidR="00E75DD3">
        <w:rPr>
          <w:sz w:val="26"/>
          <w:szCs w:val="26"/>
        </w:rPr>
        <w:t xml:space="preserve"> 2.3 настоящего Порядка,</w:t>
      </w:r>
      <w:r w:rsidRPr="00CD302A">
        <w:rPr>
          <w:sz w:val="26"/>
          <w:szCs w:val="26"/>
        </w:rPr>
        <w:t xml:space="preserve"> и перечнем должностей, профессий работников учреждений, относимых к основному персоналу по виду экономической деятельности согласно </w:t>
      </w:r>
      <w:hyperlink r:id="rId9" w:history="1">
        <w:r w:rsidRPr="00CD302A">
          <w:rPr>
            <w:sz w:val="26"/>
            <w:szCs w:val="26"/>
          </w:rPr>
          <w:t xml:space="preserve">приложению </w:t>
        </w:r>
      </w:hyperlink>
      <w:r w:rsidR="008048A9">
        <w:t xml:space="preserve">№ </w:t>
      </w:r>
      <w:r w:rsidR="000D5A78" w:rsidRPr="00CD302A">
        <w:rPr>
          <w:sz w:val="26"/>
          <w:szCs w:val="26"/>
        </w:rPr>
        <w:t>3</w:t>
      </w:r>
      <w:r w:rsidRPr="00CD302A">
        <w:rPr>
          <w:sz w:val="26"/>
          <w:szCs w:val="26"/>
        </w:rPr>
        <w:t xml:space="preserve"> к настоящему Положению.</w:t>
      </w:r>
    </w:p>
    <w:p w:rsidR="00F220E3" w:rsidRPr="00CD302A" w:rsidRDefault="00FC65CF" w:rsidP="00F220E3">
      <w:pPr>
        <w:numPr>
          <w:ilvl w:val="1"/>
          <w:numId w:val="1"/>
        </w:numPr>
        <w:shd w:val="clear" w:color="auto" w:fill="FFFFFF"/>
        <w:tabs>
          <w:tab w:val="left" w:pos="1276"/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D302A">
        <w:rPr>
          <w:rFonts w:eastAsiaTheme="minorHAnsi"/>
          <w:sz w:val="26"/>
          <w:szCs w:val="26"/>
          <w:lang w:eastAsia="en-US"/>
        </w:rPr>
        <w:t>Средний размер оклада, ставки заработной платы работников основного персонала для определения размера должностного оклада руководителя учреждения  рассчитывается по формуле:</w:t>
      </w:r>
    </w:p>
    <w:p w:rsidR="00F220E3" w:rsidRPr="00CD302A" w:rsidRDefault="00F220E3" w:rsidP="00F220E3">
      <w:pPr>
        <w:widowControl w:val="0"/>
        <w:autoSpaceDE w:val="0"/>
        <w:autoSpaceDN w:val="0"/>
        <w:adjustRightInd w:val="0"/>
        <w:ind w:left="3552"/>
        <w:rPr>
          <w:sz w:val="26"/>
          <w:szCs w:val="26"/>
        </w:rPr>
      </w:pPr>
      <w:r w:rsidRPr="00CD302A">
        <w:rPr>
          <w:noProof/>
          <w:position w:val="-24"/>
          <w:sz w:val="26"/>
          <w:szCs w:val="26"/>
        </w:rPr>
        <w:lastRenderedPageBreak/>
        <w:drawing>
          <wp:inline distT="0" distB="0" distL="0" distR="0">
            <wp:extent cx="1254760" cy="54229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542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0E3" w:rsidRPr="00CD302A" w:rsidRDefault="00F220E3" w:rsidP="00F220E3">
      <w:pPr>
        <w:widowControl w:val="0"/>
        <w:autoSpaceDE w:val="0"/>
        <w:autoSpaceDN w:val="0"/>
        <w:adjustRightInd w:val="0"/>
        <w:ind w:left="851" w:hanging="851"/>
        <w:jc w:val="both"/>
        <w:rPr>
          <w:sz w:val="26"/>
          <w:szCs w:val="26"/>
        </w:rPr>
      </w:pPr>
      <w:r w:rsidRPr="00CD302A">
        <w:rPr>
          <w:sz w:val="26"/>
          <w:szCs w:val="26"/>
        </w:rPr>
        <w:t>где:</w:t>
      </w:r>
    </w:p>
    <w:p w:rsidR="00F220E3" w:rsidRPr="00CD302A" w:rsidRDefault="00F220E3" w:rsidP="00F220E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02A">
        <w:rPr>
          <w:noProof/>
          <w:position w:val="-14"/>
          <w:sz w:val="26"/>
          <w:szCs w:val="26"/>
        </w:rPr>
        <w:drawing>
          <wp:inline distT="0" distB="0" distL="0" distR="0">
            <wp:extent cx="372110" cy="23368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5DD3">
        <w:rPr>
          <w:sz w:val="26"/>
          <w:szCs w:val="26"/>
        </w:rPr>
        <w:t xml:space="preserve"> - средний размер оклада</w:t>
      </w:r>
      <w:r w:rsidRPr="00CD302A">
        <w:rPr>
          <w:sz w:val="26"/>
          <w:szCs w:val="26"/>
        </w:rPr>
        <w:t>, ставки заработной платы работников основного персонала;</w:t>
      </w:r>
    </w:p>
    <w:p w:rsidR="00F220E3" w:rsidRPr="00CD302A" w:rsidRDefault="00F220E3" w:rsidP="00F220E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02A">
        <w:rPr>
          <w:noProof/>
          <w:position w:val="-12"/>
          <w:sz w:val="26"/>
          <w:szCs w:val="26"/>
        </w:rPr>
        <w:drawing>
          <wp:inline distT="0" distB="0" distL="0" distR="0">
            <wp:extent cx="308610" cy="23368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302A">
        <w:rPr>
          <w:sz w:val="26"/>
          <w:szCs w:val="26"/>
        </w:rPr>
        <w:t xml:space="preserve"> - раз</w:t>
      </w:r>
      <w:r w:rsidR="00E75DD3">
        <w:rPr>
          <w:sz w:val="26"/>
          <w:szCs w:val="26"/>
        </w:rPr>
        <w:t>мер оклада</w:t>
      </w:r>
      <w:r w:rsidRPr="00CD302A">
        <w:rPr>
          <w:sz w:val="26"/>
          <w:szCs w:val="26"/>
        </w:rPr>
        <w:t>, ставки заработной платы работника основного персонала, установленный в соответствии со штатным расписанием учреждения;</w:t>
      </w:r>
    </w:p>
    <w:p w:rsidR="00F220E3" w:rsidRPr="00CD302A" w:rsidRDefault="00F220E3" w:rsidP="00F220E3">
      <w:pPr>
        <w:pStyle w:val="WW-"/>
        <w:shd w:val="clear" w:color="auto" w:fill="FFFFFF"/>
        <w:spacing w:line="240" w:lineRule="auto"/>
        <w:ind w:firstLine="709"/>
        <w:jc w:val="both"/>
        <w:rPr>
          <w:rFonts w:cs="Times New Roman"/>
          <w:sz w:val="26"/>
          <w:szCs w:val="26"/>
        </w:rPr>
      </w:pPr>
      <w:r w:rsidRPr="00CD302A">
        <w:rPr>
          <w:rFonts w:cs="Times New Roman"/>
          <w:sz w:val="26"/>
          <w:szCs w:val="26"/>
        </w:rPr>
        <w:t>n - штатная численность</w:t>
      </w:r>
      <w:r w:rsidR="00891312" w:rsidRPr="00CD302A">
        <w:rPr>
          <w:rFonts w:cs="Times New Roman"/>
          <w:sz w:val="26"/>
          <w:szCs w:val="26"/>
        </w:rPr>
        <w:t xml:space="preserve"> работников основного персонала</w:t>
      </w:r>
      <w:r w:rsidRPr="00CD302A">
        <w:rPr>
          <w:rFonts w:cs="Times New Roman"/>
          <w:sz w:val="26"/>
          <w:szCs w:val="26"/>
        </w:rPr>
        <w:t>.</w:t>
      </w:r>
    </w:p>
    <w:p w:rsidR="00F220E3" w:rsidRPr="00CD302A" w:rsidRDefault="00F220E3" w:rsidP="00F220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02A">
        <w:rPr>
          <w:sz w:val="26"/>
          <w:szCs w:val="26"/>
        </w:rPr>
        <w:t>Средний раз</w:t>
      </w:r>
      <w:r w:rsidR="00E75DD3">
        <w:rPr>
          <w:sz w:val="26"/>
          <w:szCs w:val="26"/>
        </w:rPr>
        <w:t>мер оклада</w:t>
      </w:r>
      <w:r w:rsidRPr="00CD302A">
        <w:rPr>
          <w:sz w:val="26"/>
          <w:szCs w:val="26"/>
        </w:rPr>
        <w:t>, ставки заработной платы работников основного персонала для определения размера должностного оклада руководителя учреждения подлежит пересмотру в случае:</w:t>
      </w:r>
    </w:p>
    <w:p w:rsidR="00F220E3" w:rsidRPr="00CD302A" w:rsidRDefault="00F220E3" w:rsidP="00F220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02A">
        <w:rPr>
          <w:sz w:val="26"/>
          <w:szCs w:val="26"/>
        </w:rPr>
        <w:t>изменения утвержденной штатной численности работников основного персонала учреждения более чем на 15 процентов;</w:t>
      </w:r>
    </w:p>
    <w:p w:rsidR="00F220E3" w:rsidRDefault="00F220E3" w:rsidP="00F220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02A">
        <w:rPr>
          <w:sz w:val="26"/>
          <w:szCs w:val="26"/>
        </w:rPr>
        <w:t>увеличения (индексаци</w:t>
      </w:r>
      <w:r w:rsidR="00E75DD3">
        <w:rPr>
          <w:sz w:val="26"/>
          <w:szCs w:val="26"/>
        </w:rPr>
        <w:t>и) окладов</w:t>
      </w:r>
      <w:r w:rsidRPr="00CD302A">
        <w:rPr>
          <w:sz w:val="26"/>
          <w:szCs w:val="26"/>
        </w:rPr>
        <w:t>, ставок заработной платы работников.</w:t>
      </w:r>
    </w:p>
    <w:p w:rsidR="008048A9" w:rsidRPr="008048A9" w:rsidRDefault="008048A9" w:rsidP="008048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Количество средних окладов, ставок работников основного персонала, используемое при определении размера должностного оклада руководителя учреждения с учетом отнесения конкретного учреждения к группе по оплате труда руководителей учреждений, устанавливается распоряжением Администрации города Норильска, издаваем</w:t>
      </w:r>
      <w:r w:rsidR="00E75DD3">
        <w:rPr>
          <w:rFonts w:eastAsiaTheme="minorHAnsi"/>
          <w:sz w:val="26"/>
          <w:szCs w:val="26"/>
          <w:lang w:eastAsia="en-US"/>
        </w:rPr>
        <w:t>ым</w:t>
      </w:r>
      <w:r>
        <w:rPr>
          <w:rFonts w:eastAsiaTheme="minorHAnsi"/>
          <w:sz w:val="26"/>
          <w:szCs w:val="26"/>
          <w:lang w:eastAsia="en-US"/>
        </w:rPr>
        <w:t xml:space="preserve"> Руководителем Администрации города Норильска, иным уполномоченным им лицом.</w:t>
      </w:r>
    </w:p>
    <w:p w:rsidR="00F220E3" w:rsidRPr="00CD302A" w:rsidRDefault="00F220E3" w:rsidP="00F220E3">
      <w:pPr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D302A">
        <w:rPr>
          <w:sz w:val="26"/>
          <w:szCs w:val="26"/>
        </w:rPr>
        <w:t>Предельное количество должностных окладов руководителей учреждений, учитываемых при определении объема средств на выплаты стимулирующего характера руководителям учреждений, определяется настоящим Положением и дифференцируется по типам учреждений:</w:t>
      </w:r>
    </w:p>
    <w:p w:rsidR="00F220E3" w:rsidRPr="006957A5" w:rsidRDefault="00F220E3" w:rsidP="00F220E3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4"/>
        <w:gridCol w:w="4785"/>
      </w:tblGrid>
      <w:tr w:rsidR="00F220E3" w:rsidRPr="00CD302A" w:rsidTr="00090BB4">
        <w:tc>
          <w:tcPr>
            <w:tcW w:w="4784" w:type="dxa"/>
          </w:tcPr>
          <w:p w:rsidR="00F220E3" w:rsidRPr="00CD302A" w:rsidRDefault="00F220E3" w:rsidP="00090BB4">
            <w:pPr>
              <w:pStyle w:val="WW-"/>
              <w:spacing w:after="200" w:line="240" w:lineRule="auto"/>
              <w:jc w:val="center"/>
              <w:rPr>
                <w:sz w:val="26"/>
                <w:szCs w:val="26"/>
              </w:rPr>
            </w:pPr>
            <w:r w:rsidRPr="00CD302A">
              <w:rPr>
                <w:sz w:val="26"/>
                <w:szCs w:val="26"/>
              </w:rPr>
              <w:t>Тип учреждения</w:t>
            </w:r>
          </w:p>
        </w:tc>
        <w:tc>
          <w:tcPr>
            <w:tcW w:w="4785" w:type="dxa"/>
          </w:tcPr>
          <w:p w:rsidR="00F220E3" w:rsidRPr="00CD302A" w:rsidRDefault="00F220E3" w:rsidP="00090BB4">
            <w:pPr>
              <w:pStyle w:val="WW-"/>
              <w:spacing w:after="200" w:line="240" w:lineRule="auto"/>
              <w:jc w:val="both"/>
              <w:rPr>
                <w:sz w:val="26"/>
                <w:szCs w:val="26"/>
              </w:rPr>
            </w:pPr>
            <w:r w:rsidRPr="00CD302A">
              <w:rPr>
                <w:sz w:val="26"/>
                <w:szCs w:val="26"/>
              </w:rPr>
              <w:t>Предельное количество должностных окладов руководителя учреждения в год</w:t>
            </w:r>
          </w:p>
        </w:tc>
      </w:tr>
      <w:tr w:rsidR="00F220E3" w:rsidRPr="00CD302A" w:rsidTr="00090BB4">
        <w:tc>
          <w:tcPr>
            <w:tcW w:w="4784" w:type="dxa"/>
            <w:vAlign w:val="center"/>
          </w:tcPr>
          <w:p w:rsidR="00F220E3" w:rsidRPr="00CD302A" w:rsidRDefault="00F220E3" w:rsidP="00090BB4">
            <w:pPr>
              <w:pStyle w:val="WW-"/>
              <w:spacing w:after="200" w:line="240" w:lineRule="auto"/>
              <w:rPr>
                <w:sz w:val="26"/>
                <w:szCs w:val="26"/>
              </w:rPr>
            </w:pPr>
            <w:r w:rsidRPr="00CD302A">
              <w:rPr>
                <w:sz w:val="26"/>
                <w:szCs w:val="26"/>
              </w:rPr>
              <w:t>Комплексный центр социального обслуживания</w:t>
            </w:r>
          </w:p>
        </w:tc>
        <w:tc>
          <w:tcPr>
            <w:tcW w:w="4785" w:type="dxa"/>
            <w:vAlign w:val="center"/>
          </w:tcPr>
          <w:p w:rsidR="00F220E3" w:rsidRPr="00CD302A" w:rsidRDefault="00F220E3" w:rsidP="00090BB4">
            <w:pPr>
              <w:pStyle w:val="WW-"/>
              <w:spacing w:after="200" w:line="240" w:lineRule="auto"/>
              <w:jc w:val="center"/>
              <w:rPr>
                <w:sz w:val="26"/>
                <w:szCs w:val="26"/>
              </w:rPr>
            </w:pPr>
            <w:r w:rsidRPr="00CD302A">
              <w:rPr>
                <w:sz w:val="26"/>
                <w:szCs w:val="26"/>
              </w:rPr>
              <w:t>от 38 до 46</w:t>
            </w:r>
          </w:p>
        </w:tc>
      </w:tr>
      <w:tr w:rsidR="00F220E3" w:rsidRPr="00CD302A" w:rsidTr="00643352">
        <w:trPr>
          <w:trHeight w:val="912"/>
        </w:trPr>
        <w:tc>
          <w:tcPr>
            <w:tcW w:w="4784" w:type="dxa"/>
            <w:vAlign w:val="center"/>
          </w:tcPr>
          <w:p w:rsidR="00F220E3" w:rsidRPr="00CD302A" w:rsidRDefault="00F220E3" w:rsidP="00090BB4">
            <w:pPr>
              <w:pStyle w:val="WW-"/>
              <w:spacing w:after="200" w:line="240" w:lineRule="auto"/>
              <w:rPr>
                <w:sz w:val="26"/>
                <w:szCs w:val="26"/>
              </w:rPr>
            </w:pPr>
            <w:r w:rsidRPr="00CD302A">
              <w:rPr>
                <w:sz w:val="26"/>
                <w:szCs w:val="26"/>
              </w:rPr>
              <w:t>Реабилитационный центр для детей и подростков с ограниченными возможностями</w:t>
            </w:r>
          </w:p>
        </w:tc>
        <w:tc>
          <w:tcPr>
            <w:tcW w:w="4785" w:type="dxa"/>
            <w:vAlign w:val="center"/>
          </w:tcPr>
          <w:p w:rsidR="00F220E3" w:rsidRPr="00CD302A" w:rsidRDefault="00F220E3" w:rsidP="00090BB4">
            <w:pPr>
              <w:pStyle w:val="WW-"/>
              <w:spacing w:after="200" w:line="240" w:lineRule="auto"/>
              <w:jc w:val="center"/>
              <w:rPr>
                <w:sz w:val="26"/>
                <w:szCs w:val="26"/>
              </w:rPr>
            </w:pPr>
            <w:r w:rsidRPr="00CD302A">
              <w:rPr>
                <w:sz w:val="26"/>
                <w:szCs w:val="26"/>
              </w:rPr>
              <w:t>от 25 до 45</w:t>
            </w:r>
          </w:p>
        </w:tc>
      </w:tr>
    </w:tbl>
    <w:p w:rsidR="00F220E3" w:rsidRPr="006957A5" w:rsidRDefault="00F220E3" w:rsidP="00F220E3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8048A9" w:rsidRPr="00CD302A" w:rsidRDefault="00F220E3" w:rsidP="00E75DD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302A">
        <w:rPr>
          <w:sz w:val="26"/>
          <w:szCs w:val="26"/>
        </w:rPr>
        <w:t>2.5. Конкретный размер средних окладов, ставок работников основного персонала, используемый при определении размера должностного оклада руководителя, определяется уполномоченным отделом (специалистом) Управления на основани</w:t>
      </w:r>
      <w:r w:rsidR="001720B8">
        <w:rPr>
          <w:sz w:val="26"/>
          <w:szCs w:val="26"/>
        </w:rPr>
        <w:t>и приказа начальника Управления.</w:t>
      </w:r>
    </w:p>
    <w:p w:rsidR="00F220E3" w:rsidRPr="00CD302A" w:rsidRDefault="00F220E3" w:rsidP="00F220E3">
      <w:pPr>
        <w:ind w:left="720"/>
        <w:rPr>
          <w:sz w:val="26"/>
          <w:szCs w:val="26"/>
        </w:rPr>
      </w:pPr>
    </w:p>
    <w:p w:rsidR="00F220E3" w:rsidRPr="00CD302A" w:rsidRDefault="00F220E3" w:rsidP="00F220E3">
      <w:pPr>
        <w:numPr>
          <w:ilvl w:val="0"/>
          <w:numId w:val="1"/>
        </w:numPr>
        <w:jc w:val="center"/>
        <w:rPr>
          <w:sz w:val="26"/>
          <w:szCs w:val="26"/>
        </w:rPr>
      </w:pPr>
      <w:r w:rsidRPr="00CD302A">
        <w:rPr>
          <w:sz w:val="26"/>
          <w:szCs w:val="26"/>
        </w:rPr>
        <w:t>Выплаты компенсационного характера</w:t>
      </w:r>
    </w:p>
    <w:p w:rsidR="00F220E3" w:rsidRPr="00CD302A" w:rsidRDefault="00F220E3" w:rsidP="00F220E3">
      <w:pPr>
        <w:pStyle w:val="aa"/>
        <w:rPr>
          <w:sz w:val="26"/>
          <w:szCs w:val="26"/>
        </w:rPr>
      </w:pPr>
    </w:p>
    <w:p w:rsidR="00F220E3" w:rsidRPr="00CD302A" w:rsidRDefault="00F220E3" w:rsidP="001720B8">
      <w:pPr>
        <w:pStyle w:val="WW-"/>
        <w:tabs>
          <w:tab w:val="left" w:pos="-4253"/>
          <w:tab w:val="left" w:pos="567"/>
          <w:tab w:val="left" w:pos="1134"/>
        </w:tabs>
        <w:spacing w:line="240" w:lineRule="auto"/>
        <w:ind w:firstLine="709"/>
        <w:jc w:val="both"/>
        <w:rPr>
          <w:spacing w:val="-4"/>
          <w:sz w:val="26"/>
          <w:szCs w:val="26"/>
        </w:rPr>
      </w:pPr>
      <w:r w:rsidRPr="00CD302A">
        <w:rPr>
          <w:sz w:val="26"/>
          <w:szCs w:val="26"/>
        </w:rPr>
        <w:t xml:space="preserve">3.1. </w:t>
      </w:r>
      <w:r w:rsidRPr="00CD302A">
        <w:rPr>
          <w:spacing w:val="-4"/>
          <w:sz w:val="26"/>
          <w:szCs w:val="26"/>
        </w:rPr>
        <w:t>Руководителям учреждений устанавливаются следующие выплаты компенсационного характера:</w:t>
      </w:r>
    </w:p>
    <w:p w:rsidR="00F220E3" w:rsidRPr="00CD302A" w:rsidRDefault="00F220E3" w:rsidP="00F220E3">
      <w:pPr>
        <w:ind w:firstLine="709"/>
        <w:jc w:val="both"/>
        <w:rPr>
          <w:spacing w:val="-4"/>
          <w:sz w:val="26"/>
          <w:szCs w:val="26"/>
        </w:rPr>
      </w:pPr>
      <w:r w:rsidRPr="00CD302A">
        <w:rPr>
          <w:spacing w:val="-4"/>
          <w:sz w:val="26"/>
          <w:szCs w:val="26"/>
        </w:rPr>
        <w:t>выплаты за работу в местностях с особыми климатическими условиями;</w:t>
      </w:r>
    </w:p>
    <w:p w:rsidR="00F220E3" w:rsidRPr="00CD302A" w:rsidRDefault="00F220E3" w:rsidP="00F220E3">
      <w:pPr>
        <w:ind w:firstLine="709"/>
        <w:jc w:val="both"/>
        <w:rPr>
          <w:spacing w:val="-4"/>
          <w:sz w:val="26"/>
          <w:szCs w:val="26"/>
        </w:rPr>
      </w:pPr>
      <w:r w:rsidRPr="00CD302A">
        <w:rPr>
          <w:spacing w:val="-4"/>
          <w:sz w:val="26"/>
          <w:szCs w:val="26"/>
        </w:rPr>
        <w:t xml:space="preserve">выплаты за работу в условиях, отклоняющихся от нормальных (при выполнении работ различной квалификации, совмещении профессий (должностей), </w:t>
      </w:r>
      <w:r w:rsidR="001720B8">
        <w:rPr>
          <w:spacing w:val="-4"/>
          <w:sz w:val="26"/>
          <w:szCs w:val="26"/>
        </w:rPr>
        <w:t>ра</w:t>
      </w:r>
      <w:r w:rsidRPr="00CD302A">
        <w:rPr>
          <w:spacing w:val="-4"/>
          <w:sz w:val="26"/>
          <w:szCs w:val="26"/>
        </w:rPr>
        <w:t xml:space="preserve">боте в </w:t>
      </w:r>
      <w:r w:rsidRPr="00CD302A">
        <w:rPr>
          <w:spacing w:val="-4"/>
          <w:sz w:val="26"/>
          <w:szCs w:val="26"/>
        </w:rPr>
        <w:lastRenderedPageBreak/>
        <w:t>условиях ненормированного рабочего дня и при выполнении работ в других условиях, отклоняющихся от нормальных).</w:t>
      </w:r>
    </w:p>
    <w:p w:rsidR="00F220E3" w:rsidRPr="00521A12" w:rsidRDefault="00F220E3" w:rsidP="00521A12">
      <w:pPr>
        <w:ind w:firstLine="709"/>
        <w:jc w:val="both"/>
        <w:rPr>
          <w:spacing w:val="-4"/>
          <w:sz w:val="26"/>
          <w:szCs w:val="26"/>
        </w:rPr>
      </w:pPr>
      <w:r w:rsidRPr="00CD302A">
        <w:rPr>
          <w:spacing w:val="-4"/>
          <w:sz w:val="26"/>
          <w:szCs w:val="26"/>
        </w:rPr>
        <w:t xml:space="preserve">3.2. Размеры и условия установления выплат компенсационного характера к окладам, ставкам, указанные в </w:t>
      </w:r>
      <w:hyperlink r:id="rId13" w:history="1">
        <w:r w:rsidRPr="00CD302A">
          <w:rPr>
            <w:spacing w:val="-4"/>
            <w:sz w:val="26"/>
            <w:szCs w:val="26"/>
          </w:rPr>
          <w:t>пункте 3.1</w:t>
        </w:r>
      </w:hyperlink>
      <w:r w:rsidRPr="00CD302A">
        <w:rPr>
          <w:spacing w:val="-4"/>
          <w:sz w:val="26"/>
          <w:szCs w:val="26"/>
        </w:rPr>
        <w:t xml:space="preserve"> настоящего Положения, устанавливаются в соответствии с трудовым законодательством и иными нормативными правовыми актами Российской Федерации и Красноярского края и </w:t>
      </w:r>
      <w:hyperlink r:id="rId14" w:history="1">
        <w:r w:rsidRPr="00CD302A">
          <w:rPr>
            <w:spacing w:val="-4"/>
            <w:sz w:val="26"/>
            <w:szCs w:val="26"/>
          </w:rPr>
          <w:t>пунктами 3.3</w:t>
        </w:r>
      </w:hyperlink>
      <w:r w:rsidRPr="00CD302A">
        <w:rPr>
          <w:spacing w:val="-4"/>
          <w:sz w:val="26"/>
          <w:szCs w:val="26"/>
        </w:rPr>
        <w:t xml:space="preserve"> - 3.</w:t>
      </w:r>
      <w:r w:rsidR="001720B8">
        <w:rPr>
          <w:spacing w:val="-4"/>
          <w:sz w:val="26"/>
          <w:szCs w:val="26"/>
        </w:rPr>
        <w:t>5</w:t>
      </w:r>
      <w:r w:rsidRPr="00CD302A">
        <w:rPr>
          <w:spacing w:val="-4"/>
          <w:sz w:val="26"/>
          <w:szCs w:val="26"/>
        </w:rPr>
        <w:t xml:space="preserve"> настоящего Положения.</w:t>
      </w:r>
    </w:p>
    <w:p w:rsidR="00F220E3" w:rsidRDefault="001720B8" w:rsidP="00F220E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3.3</w:t>
      </w:r>
      <w:r w:rsidR="00F220E3" w:rsidRPr="00CD302A">
        <w:rPr>
          <w:sz w:val="26"/>
          <w:szCs w:val="26"/>
        </w:rPr>
        <w:t xml:space="preserve">. Выплаты за работу в местностях с особыми климатическими условиями производятся на основании </w:t>
      </w:r>
      <w:hyperlink r:id="rId15" w:history="1">
        <w:r w:rsidR="00F220E3" w:rsidRPr="00CD302A">
          <w:rPr>
            <w:sz w:val="26"/>
            <w:szCs w:val="26"/>
          </w:rPr>
          <w:t>статьи 148</w:t>
        </w:r>
      </w:hyperlink>
      <w:r w:rsidR="00F220E3" w:rsidRPr="00CD302A">
        <w:rPr>
          <w:sz w:val="26"/>
          <w:szCs w:val="26"/>
        </w:rPr>
        <w:t xml:space="preserve"> Трудового кодекса Российской Федерации.</w:t>
      </w:r>
      <w:r w:rsidRPr="001720B8">
        <w:rPr>
          <w:sz w:val="26"/>
          <w:szCs w:val="26"/>
        </w:rPr>
        <w:t xml:space="preserve"> </w:t>
      </w:r>
      <w:r w:rsidRPr="00CD302A">
        <w:rPr>
          <w:sz w:val="26"/>
          <w:szCs w:val="26"/>
        </w:rPr>
        <w:t xml:space="preserve">В случаях, определенных </w:t>
      </w:r>
      <w:hyperlink r:id="rId16" w:history="1">
        <w:r w:rsidRPr="00CD302A">
          <w:rPr>
            <w:sz w:val="26"/>
            <w:szCs w:val="26"/>
          </w:rPr>
          <w:t>законодательством</w:t>
        </w:r>
      </w:hyperlink>
      <w:r w:rsidRPr="00CD302A">
        <w:rPr>
          <w:sz w:val="26"/>
          <w:szCs w:val="26"/>
        </w:rPr>
        <w:t xml:space="preserve"> Российской Федерации и Красноярского края, к заработной плате руководителей учреждений устанавливаются районный коэффициент, процентная надбавка к заработной плате за стаж работы в районах Крайнего Севера и приравненных к ним местностях.</w:t>
      </w:r>
    </w:p>
    <w:p w:rsidR="001720B8" w:rsidRPr="00CD302A" w:rsidRDefault="001720B8" w:rsidP="00F220E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3.4. Выплаты компенсационного характера  и их размер руководителям учреждений  за совмещение профессий (должностей), расширение зон обслуживания, увеличения объема выполняемых работ, исполнение обязанностей временно отсутствующего работника без освобождения от работы, определенной трудовым договором, устанавливаются  в соответствии с  трудовым законодательством Российской Федерации и иными нормативными  правовыми актами Российской Федерации и Красноярского края, содержащими нормы трудового права.</w:t>
      </w:r>
    </w:p>
    <w:p w:rsidR="00F220E3" w:rsidRDefault="001720B8" w:rsidP="001720B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3.5</w:t>
      </w:r>
      <w:r w:rsidR="00F220E3" w:rsidRPr="00CD302A">
        <w:rPr>
          <w:sz w:val="26"/>
          <w:szCs w:val="26"/>
        </w:rPr>
        <w:t>. В случае осуществления руководителем учреждения (врачом по специальности) в пределах рабочего времени по основной должности работы по замещению должности врача-специалиста ему может быть установлена выплата компенсационного характера в размере 50 процентов должностного оклада за совмещение должности врача-специалиста.</w:t>
      </w:r>
    </w:p>
    <w:p w:rsidR="006957A5" w:rsidRPr="00CD302A" w:rsidRDefault="006957A5" w:rsidP="00F220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F220E3" w:rsidRPr="00CD302A" w:rsidRDefault="00F220E3" w:rsidP="00F220E3">
      <w:pPr>
        <w:numPr>
          <w:ilvl w:val="0"/>
          <w:numId w:val="1"/>
        </w:numPr>
        <w:jc w:val="center"/>
        <w:rPr>
          <w:sz w:val="26"/>
          <w:szCs w:val="26"/>
        </w:rPr>
      </w:pPr>
      <w:r w:rsidRPr="00CD302A">
        <w:rPr>
          <w:sz w:val="26"/>
          <w:szCs w:val="26"/>
        </w:rPr>
        <w:t>Выплаты стимулирующего характера</w:t>
      </w:r>
    </w:p>
    <w:p w:rsidR="00F220E3" w:rsidRPr="00CD302A" w:rsidRDefault="00F220E3" w:rsidP="00F220E3">
      <w:pPr>
        <w:ind w:left="720"/>
        <w:rPr>
          <w:spacing w:val="-2"/>
          <w:sz w:val="26"/>
          <w:szCs w:val="26"/>
        </w:rPr>
      </w:pP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 xml:space="preserve">4.1.  Объем средств на осуществление выплат стимулирующего характера руководителям учреждений предусматривается в субсидии на </w:t>
      </w:r>
      <w:r w:rsidR="001720B8">
        <w:rPr>
          <w:spacing w:val="-2"/>
          <w:sz w:val="26"/>
          <w:szCs w:val="26"/>
        </w:rPr>
        <w:t xml:space="preserve">финансовое обеспечение </w:t>
      </w:r>
      <w:r w:rsidRPr="00CD302A">
        <w:rPr>
          <w:spacing w:val="-2"/>
          <w:sz w:val="26"/>
          <w:szCs w:val="26"/>
        </w:rPr>
        <w:t>выполнени</w:t>
      </w:r>
      <w:r w:rsidR="001720B8">
        <w:rPr>
          <w:spacing w:val="-2"/>
          <w:sz w:val="26"/>
          <w:szCs w:val="26"/>
        </w:rPr>
        <w:t>я</w:t>
      </w:r>
      <w:r w:rsidRPr="00CD302A">
        <w:rPr>
          <w:spacing w:val="-2"/>
          <w:sz w:val="26"/>
          <w:szCs w:val="26"/>
        </w:rPr>
        <w:t xml:space="preserve"> муниципального задания. 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 xml:space="preserve">Объем средств на указанные цели определяется в кратном отношении к размерам должностного оклада руководителя учреждения. 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4.2.  Руководители учреждений ежемесячно, в срок до седьмого числа представляют в адрес Управления, аналитическую информацию о показателях работы учреждений за определенный период, отражающую результативность и особые достижения.</w:t>
      </w:r>
      <w:r w:rsidRPr="00CD302A">
        <w:rPr>
          <w:spacing w:val="-2"/>
          <w:sz w:val="26"/>
          <w:szCs w:val="26"/>
          <w:shd w:val="clear" w:color="auto" w:fill="FFFF00"/>
        </w:rPr>
        <w:t xml:space="preserve"> </w:t>
      </w:r>
    </w:p>
    <w:p w:rsidR="00F220E3" w:rsidRPr="00CD302A" w:rsidRDefault="00F220E3" w:rsidP="00F220E3">
      <w:pPr>
        <w:tabs>
          <w:tab w:val="left" w:pos="1276"/>
        </w:tabs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4.3.  Соответствие результатов работы руководителей учреждений требованиям критериев оценки результативности и качества труда определяется уполномоченным отделом (специалистом) Управления на основании приказа начальника Управления.</w:t>
      </w:r>
    </w:p>
    <w:p w:rsidR="00F220E3" w:rsidRPr="00CD302A" w:rsidRDefault="00F220E3" w:rsidP="00F220E3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4.4.  Руководителям учреждений, результаты работы которых отвечают нескольким основаниям к установлению выплат стимулирующего характера, по каждому основанию устанавливаются соответствующие выплаты.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 xml:space="preserve">4.5.  Выплаты стимулирующего характера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за качество выполняемых работ, по итогам работы, не устанавливаются руководителям учреждений в случае </w:t>
      </w:r>
      <w:r w:rsidRPr="00CD302A">
        <w:rPr>
          <w:spacing w:val="-2"/>
          <w:sz w:val="26"/>
          <w:szCs w:val="26"/>
        </w:rPr>
        <w:lastRenderedPageBreak/>
        <w:t>сложившегося по итогам работы за месяц, квартал перерасхода средств, выделенных на оплату труда работникам учреждений.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 xml:space="preserve">4.6.  На основании служебной записки и заключения уполномоченного отдела (специалиста), Управление готовит согласованное с Управлением труда и трудовых ресурсов Администрации города Норильска ходатайство Руководителю Администрации города Норильска об установлении, </w:t>
      </w:r>
      <w:r w:rsidR="0056097A">
        <w:rPr>
          <w:spacing w:val="-2"/>
          <w:sz w:val="26"/>
          <w:szCs w:val="26"/>
        </w:rPr>
        <w:t>изменении</w:t>
      </w:r>
      <w:r w:rsidRPr="00CD302A">
        <w:rPr>
          <w:spacing w:val="-2"/>
          <w:sz w:val="26"/>
          <w:szCs w:val="26"/>
        </w:rPr>
        <w:t xml:space="preserve"> или отмене выплат стимулирующего характера к должностному окладу руководителя учреждения.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 xml:space="preserve">4.7.  Выплаты стимулирующего характера к должностному окладу руководителя учреждения устанавливаются, </w:t>
      </w:r>
      <w:r w:rsidR="001720B8">
        <w:rPr>
          <w:spacing w:val="-2"/>
          <w:sz w:val="26"/>
          <w:szCs w:val="26"/>
        </w:rPr>
        <w:t>изменяются</w:t>
      </w:r>
      <w:r w:rsidRPr="00CD302A">
        <w:rPr>
          <w:spacing w:val="-2"/>
          <w:sz w:val="26"/>
          <w:szCs w:val="26"/>
        </w:rPr>
        <w:t xml:space="preserve"> или отменяются распоряжением Администрации города Норильска, издаваемым Руководителем  Администрации города Норильска, иным уполномоченным им лицом.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4.8.  Руководителям учреждений устанавливаются следующие персональные выплаты: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4.8.1.  Персональные выплаты за квалификационную категорию устанавливаются при наличии высшего медицинского образования и подтверждающих документов лицензированного медицинского учреждения о присвоении квалификационной категории, в следующих размерах: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805"/>
        <w:gridCol w:w="3375"/>
      </w:tblGrid>
      <w:tr w:rsidR="00F220E3" w:rsidRPr="00CD302A" w:rsidTr="00090BB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0E3" w:rsidRPr="00CD302A" w:rsidRDefault="00F220E3" w:rsidP="00090BB4">
            <w:pPr>
              <w:pStyle w:val="ConsPlusNormal"/>
              <w:ind w:firstLine="0"/>
              <w:rPr>
                <w:spacing w:val="-2"/>
                <w:sz w:val="26"/>
                <w:szCs w:val="26"/>
              </w:rPr>
            </w:pPr>
            <w:r w:rsidRPr="00CD302A">
              <w:rPr>
                <w:spacing w:val="-2"/>
                <w:sz w:val="26"/>
                <w:szCs w:val="26"/>
              </w:rPr>
              <w:t>№ п/п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0E3" w:rsidRPr="00CD302A" w:rsidRDefault="00F220E3" w:rsidP="00090BB4">
            <w:pPr>
              <w:pStyle w:val="ConsPlusNormal"/>
              <w:ind w:firstLine="0"/>
              <w:jc w:val="center"/>
              <w:rPr>
                <w:spacing w:val="-2"/>
                <w:sz w:val="26"/>
                <w:szCs w:val="26"/>
              </w:rPr>
            </w:pPr>
            <w:r w:rsidRPr="00CD302A">
              <w:rPr>
                <w:spacing w:val="-2"/>
                <w:sz w:val="26"/>
                <w:szCs w:val="26"/>
              </w:rPr>
              <w:t>Интерпретация критерия оценки показателя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20E3" w:rsidRPr="00CD302A" w:rsidRDefault="00F220E3" w:rsidP="00090BB4">
            <w:pPr>
              <w:pStyle w:val="ConsPlusNormal"/>
              <w:ind w:firstLine="0"/>
              <w:jc w:val="center"/>
              <w:rPr>
                <w:spacing w:val="-2"/>
                <w:sz w:val="26"/>
                <w:szCs w:val="26"/>
              </w:rPr>
            </w:pPr>
            <w:r w:rsidRPr="00CD302A">
              <w:rPr>
                <w:spacing w:val="-2"/>
                <w:sz w:val="26"/>
                <w:szCs w:val="26"/>
              </w:rPr>
              <w:t>Размер персональных выплат к должностному окладу</w:t>
            </w:r>
            <w:r w:rsidR="00AD55C7">
              <w:rPr>
                <w:spacing w:val="-2"/>
                <w:sz w:val="26"/>
                <w:szCs w:val="26"/>
              </w:rPr>
              <w:t xml:space="preserve"> %</w:t>
            </w:r>
          </w:p>
        </w:tc>
      </w:tr>
      <w:tr w:rsidR="00F220E3" w:rsidRPr="00CD302A" w:rsidTr="00090B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0E3" w:rsidRPr="00CD302A" w:rsidRDefault="00F220E3" w:rsidP="00090BB4">
            <w:pPr>
              <w:pStyle w:val="ConsPlusNormal"/>
              <w:ind w:firstLine="0"/>
              <w:jc w:val="center"/>
              <w:rPr>
                <w:spacing w:val="-2"/>
                <w:sz w:val="26"/>
                <w:szCs w:val="26"/>
              </w:rPr>
            </w:pPr>
            <w:r w:rsidRPr="00CD302A">
              <w:rPr>
                <w:spacing w:val="-2"/>
                <w:sz w:val="26"/>
                <w:szCs w:val="26"/>
              </w:rPr>
              <w:t>1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0E3" w:rsidRPr="00CD302A" w:rsidRDefault="00F220E3" w:rsidP="00090BB4">
            <w:pPr>
              <w:pStyle w:val="ConsPlusNormal"/>
              <w:rPr>
                <w:spacing w:val="-2"/>
                <w:sz w:val="26"/>
                <w:szCs w:val="26"/>
              </w:rPr>
            </w:pPr>
            <w:r w:rsidRPr="00CD302A">
              <w:rPr>
                <w:spacing w:val="-2"/>
                <w:sz w:val="26"/>
                <w:szCs w:val="26"/>
              </w:rPr>
              <w:t xml:space="preserve">Вторая квалификационная категория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0E3" w:rsidRPr="00CD302A" w:rsidRDefault="00F220E3" w:rsidP="00090BB4">
            <w:pPr>
              <w:pStyle w:val="ConsPlusNormal"/>
              <w:ind w:firstLine="0"/>
              <w:jc w:val="center"/>
              <w:rPr>
                <w:spacing w:val="-2"/>
                <w:sz w:val="26"/>
                <w:szCs w:val="26"/>
              </w:rPr>
            </w:pPr>
            <w:r w:rsidRPr="00CD302A">
              <w:rPr>
                <w:spacing w:val="-2"/>
                <w:sz w:val="26"/>
                <w:szCs w:val="26"/>
              </w:rPr>
              <w:t>15</w:t>
            </w:r>
          </w:p>
        </w:tc>
      </w:tr>
      <w:tr w:rsidR="00F220E3" w:rsidRPr="00CD302A" w:rsidTr="00090B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0E3" w:rsidRPr="00CD302A" w:rsidRDefault="00F220E3" w:rsidP="00090BB4">
            <w:pPr>
              <w:pStyle w:val="ConsPlusNormal"/>
              <w:ind w:firstLine="0"/>
              <w:jc w:val="center"/>
              <w:rPr>
                <w:spacing w:val="-2"/>
                <w:sz w:val="26"/>
                <w:szCs w:val="26"/>
              </w:rPr>
            </w:pPr>
            <w:r w:rsidRPr="00CD302A">
              <w:rPr>
                <w:spacing w:val="-2"/>
                <w:sz w:val="26"/>
                <w:szCs w:val="26"/>
              </w:rPr>
              <w:t>2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0E3" w:rsidRPr="00CD302A" w:rsidRDefault="00F220E3" w:rsidP="00090BB4">
            <w:pPr>
              <w:pStyle w:val="ConsPlusNormal"/>
              <w:rPr>
                <w:spacing w:val="-2"/>
                <w:sz w:val="26"/>
                <w:szCs w:val="26"/>
              </w:rPr>
            </w:pPr>
            <w:r w:rsidRPr="00CD302A">
              <w:rPr>
                <w:spacing w:val="-2"/>
                <w:sz w:val="26"/>
                <w:szCs w:val="26"/>
              </w:rPr>
              <w:t xml:space="preserve">Первая квалификационная категория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0E3" w:rsidRPr="00CD302A" w:rsidRDefault="00F220E3" w:rsidP="00090BB4">
            <w:pPr>
              <w:pStyle w:val="ConsPlusNormal"/>
              <w:ind w:firstLine="0"/>
              <w:jc w:val="center"/>
              <w:rPr>
                <w:spacing w:val="-2"/>
                <w:sz w:val="26"/>
                <w:szCs w:val="26"/>
              </w:rPr>
            </w:pPr>
            <w:r w:rsidRPr="00CD302A">
              <w:rPr>
                <w:spacing w:val="-2"/>
                <w:sz w:val="26"/>
                <w:szCs w:val="26"/>
              </w:rPr>
              <w:t>20</w:t>
            </w:r>
          </w:p>
        </w:tc>
      </w:tr>
      <w:tr w:rsidR="00F220E3" w:rsidRPr="00CD302A" w:rsidTr="00090BB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0E3" w:rsidRPr="00CD302A" w:rsidRDefault="00F220E3" w:rsidP="00090BB4">
            <w:pPr>
              <w:pStyle w:val="ConsPlusNormal"/>
              <w:ind w:firstLine="0"/>
              <w:jc w:val="center"/>
              <w:rPr>
                <w:spacing w:val="-2"/>
                <w:sz w:val="26"/>
                <w:szCs w:val="26"/>
              </w:rPr>
            </w:pPr>
            <w:r w:rsidRPr="00CD302A">
              <w:rPr>
                <w:spacing w:val="-2"/>
                <w:sz w:val="26"/>
                <w:szCs w:val="26"/>
              </w:rPr>
              <w:t>3</w:t>
            </w:r>
          </w:p>
        </w:tc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0E3" w:rsidRPr="00CD302A" w:rsidRDefault="00F220E3" w:rsidP="00090BB4">
            <w:pPr>
              <w:pStyle w:val="ConsPlusNormal"/>
              <w:rPr>
                <w:spacing w:val="-2"/>
                <w:sz w:val="26"/>
                <w:szCs w:val="26"/>
              </w:rPr>
            </w:pPr>
            <w:r w:rsidRPr="00CD302A">
              <w:rPr>
                <w:spacing w:val="-2"/>
                <w:sz w:val="26"/>
                <w:szCs w:val="26"/>
              </w:rPr>
              <w:t xml:space="preserve">Высшая квалификационная категория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0E3" w:rsidRPr="00CD302A" w:rsidRDefault="00F220E3" w:rsidP="00090BB4">
            <w:pPr>
              <w:pStyle w:val="ConsPlusNormal"/>
              <w:ind w:firstLine="0"/>
              <w:jc w:val="center"/>
              <w:rPr>
                <w:spacing w:val="-2"/>
                <w:sz w:val="26"/>
                <w:szCs w:val="26"/>
              </w:rPr>
            </w:pPr>
            <w:r w:rsidRPr="00CD302A">
              <w:rPr>
                <w:spacing w:val="-2"/>
                <w:sz w:val="26"/>
                <w:szCs w:val="26"/>
              </w:rPr>
              <w:t>25</w:t>
            </w:r>
          </w:p>
        </w:tc>
      </w:tr>
    </w:tbl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</w:p>
    <w:p w:rsidR="00AD55C7" w:rsidRPr="008048A9" w:rsidRDefault="00F220E3" w:rsidP="00AD55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D302A">
        <w:rPr>
          <w:spacing w:val="-2"/>
          <w:sz w:val="26"/>
          <w:szCs w:val="26"/>
        </w:rPr>
        <w:t>4.8.2. Персональные выплаты за опыт работы устанавливаются на основании распоряжения Администрации города Норильска</w:t>
      </w:r>
      <w:r w:rsidR="00AD55C7">
        <w:rPr>
          <w:spacing w:val="-2"/>
          <w:sz w:val="26"/>
          <w:szCs w:val="26"/>
        </w:rPr>
        <w:t>,</w:t>
      </w:r>
      <w:r w:rsidR="00AD55C7" w:rsidRPr="00AD55C7">
        <w:rPr>
          <w:rFonts w:eastAsiaTheme="minorHAnsi"/>
          <w:sz w:val="26"/>
          <w:szCs w:val="26"/>
          <w:lang w:eastAsia="en-US"/>
        </w:rPr>
        <w:t xml:space="preserve"> </w:t>
      </w:r>
      <w:r w:rsidR="00AD55C7">
        <w:rPr>
          <w:rFonts w:eastAsiaTheme="minorHAnsi"/>
          <w:sz w:val="26"/>
          <w:szCs w:val="26"/>
          <w:lang w:eastAsia="en-US"/>
        </w:rPr>
        <w:t>издаваемого Руководителем Администрации города Норильска, иным уполномоченным им лицом.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 xml:space="preserve"> на срок не более 1 года с применением следующих критериев: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- опыта (продолжительности) непрерывной работы в бюджетных, казенных, автономных учреждениях социального обслуживания и здравоохранения, органах управления системой социальной защиты населения и здравоохранения;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- опыта (продолжительности) непрерывной работы в должности руководителя бюджетного, казенного, автономного учреждений социального обслуживания, включая опыт работы в должности руководителя в других сферах и отраслях экономики;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- повышения квалификации, профессионального мастерства.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Персональные выплаты за опыт (продолжительность) непрерывной работы выплачиваются ежемесячно в следующих размерах: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20% должностного оклада за опыт (стаж) работы свыше 3 лет и 10% должностного оклада - за последующие два года работы в бюджетных, казенных, автономных учреждениях социального обслуживания и здравоохранения, органах управления системой социальной защиты населения и здравоохранения, но не выше 30% должностного оклада;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10% должностного оклада - за уровень квалификации, профессионального мастерства (наличие публикаций, выступлений в средствах массовой информации, в том числе публичных выступлений по вопросам эффективной деятельности учреждения, внедрение в учреждении инновационных технологий, прогрессивных методов работы);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lastRenderedPageBreak/>
        <w:t>8% должностного оклада - за опыт (стаж) работы свыше 10 лет в должности руководителя бюджетного, казенного, автономного учреждений социального обслуживания, включая опыт (время) работы в должности руководителя в других сферах и отраслях экономики.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 xml:space="preserve">При наличии у руководителей учреждений одновременно квалификационной категории и ученой степени (кандидата, доктора наук) и (или) почетного звания по профилю выполняемой работы размер персональных выплат за опыт работы увеличивается:      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за почетное звание - на 18% должностного оклада;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за ученую степень кандидата наук - на 20% должностного оклада;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за ученую степень доктора наук - на 30% должностного оклада.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При наличии у руководителей учреждений двух ученых степеней или почетных званий размеры персональных выплат, установленные по каждому из них, не суммируются.</w:t>
      </w:r>
    </w:p>
    <w:p w:rsidR="00F220E3" w:rsidRPr="00AD55C7" w:rsidRDefault="00F220E3" w:rsidP="00AD55C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D302A">
        <w:rPr>
          <w:spacing w:val="-2"/>
          <w:sz w:val="26"/>
          <w:szCs w:val="26"/>
        </w:rPr>
        <w:t>При вынесении дисциплинарных взысканий  руководителю учреждения размер установленной надбавки за опыт работы снижается на 15% должностного оклада, на о</w:t>
      </w:r>
      <w:r w:rsidR="0056097A">
        <w:rPr>
          <w:spacing w:val="-2"/>
          <w:sz w:val="26"/>
          <w:szCs w:val="26"/>
        </w:rPr>
        <w:t>сновании ходатайства Управления</w:t>
      </w:r>
      <w:r w:rsidRPr="00CD302A">
        <w:rPr>
          <w:spacing w:val="-2"/>
          <w:sz w:val="26"/>
          <w:szCs w:val="26"/>
        </w:rPr>
        <w:t xml:space="preserve">, согласно распоряжению Администрации города Норильска, </w:t>
      </w:r>
      <w:r w:rsidR="00AD55C7">
        <w:rPr>
          <w:rFonts w:eastAsiaTheme="minorHAnsi"/>
          <w:sz w:val="26"/>
          <w:szCs w:val="26"/>
          <w:lang w:eastAsia="en-US"/>
        </w:rPr>
        <w:t>издаваемому Руководителем Администрации города Норильска, иным уполномоченным им лицом.</w:t>
      </w:r>
    </w:p>
    <w:p w:rsidR="00F220E3" w:rsidRPr="00CD302A" w:rsidRDefault="00F220E3" w:rsidP="00F220E3">
      <w:pPr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 xml:space="preserve">Общий размер персональной выплаты за опыт работы руководителям учреждений определяется путем суммирования выплат за: опыт (продолжительность) непрерывной работы в бюджетных, казенных, автономных учреждениях социального обслуживания и здравоохранения, органах управления системой социальной защиты населения и здравоохранения; уровень квалификации и профессионального мастерства; опыт работы в должности руководителя бюджетного, казенного, автономного учреждения включая время работы в должности руководителя в других сферах и отраслях экономики, и не может превышать 85%  должностного оклада для руководителей. </w:t>
      </w:r>
    </w:p>
    <w:p w:rsidR="00F220E3" w:rsidRPr="00CD302A" w:rsidRDefault="00F220E3" w:rsidP="00F220E3">
      <w:pPr>
        <w:autoSpaceDE w:val="0"/>
        <w:autoSpaceDN w:val="0"/>
        <w:adjustRightInd w:val="0"/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 xml:space="preserve">4.8.3. Персональная выплата </w:t>
      </w:r>
      <w:r w:rsidRPr="00CD302A">
        <w:rPr>
          <w:iCs/>
          <w:spacing w:val="-2"/>
          <w:sz w:val="26"/>
          <w:szCs w:val="26"/>
        </w:rPr>
        <w:t xml:space="preserve">за работу в муниципальном образовании город Норильск </w:t>
      </w:r>
      <w:r w:rsidRPr="00CD302A">
        <w:rPr>
          <w:spacing w:val="-2"/>
          <w:sz w:val="26"/>
          <w:szCs w:val="26"/>
        </w:rPr>
        <w:t xml:space="preserve">устанавливается в целях сохранения дохода руководителей учреждений,  определенного в соответствии с </w:t>
      </w:r>
      <w:r w:rsidR="00E75DD3">
        <w:rPr>
          <w:spacing w:val="-2"/>
          <w:sz w:val="26"/>
          <w:szCs w:val="26"/>
        </w:rPr>
        <w:t>муниципальными</w:t>
      </w:r>
      <w:r w:rsidRPr="00CD302A">
        <w:rPr>
          <w:spacing w:val="-2"/>
          <w:sz w:val="26"/>
          <w:szCs w:val="26"/>
        </w:rPr>
        <w:t xml:space="preserve"> правовыми актами</w:t>
      </w:r>
      <w:r w:rsidR="00E75DD3">
        <w:rPr>
          <w:spacing w:val="-2"/>
          <w:sz w:val="26"/>
          <w:szCs w:val="26"/>
        </w:rPr>
        <w:t xml:space="preserve"> органов местного самоуправления муниципального образования город Норильск</w:t>
      </w:r>
      <w:r w:rsidRPr="00CD302A">
        <w:rPr>
          <w:spacing w:val="-2"/>
          <w:sz w:val="26"/>
          <w:szCs w:val="26"/>
        </w:rPr>
        <w:t>, действовавшими до установления указанной в настоящем пункте выплаты.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Размер персональной выплаты за работу в муниципальном образовании город Норильск рассчитывается по формуле 1: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</w:p>
    <w:p w:rsidR="00F220E3" w:rsidRPr="00CD302A" w:rsidRDefault="00F220E3" w:rsidP="00F220E3">
      <w:pPr>
        <w:tabs>
          <w:tab w:val="left" w:pos="144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ПН = Зп х Ккв, где:                                                                      (1)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ПН – размер персональной выплаты за работу в муниципальном образовании город Норильск;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Зп – размер заработной платы, определяемый в соответствии</w:t>
      </w:r>
      <w:r w:rsidRPr="00CD302A">
        <w:rPr>
          <w:iCs/>
          <w:spacing w:val="-2"/>
          <w:sz w:val="26"/>
          <w:szCs w:val="26"/>
        </w:rPr>
        <w:br/>
        <w:t xml:space="preserve">с действующими </w:t>
      </w:r>
      <w:r w:rsidR="00E75DD3">
        <w:rPr>
          <w:iCs/>
          <w:spacing w:val="-2"/>
          <w:sz w:val="26"/>
          <w:szCs w:val="26"/>
        </w:rPr>
        <w:t>муниципальными</w:t>
      </w:r>
      <w:r w:rsidRPr="00CD302A">
        <w:rPr>
          <w:iCs/>
          <w:spacing w:val="-2"/>
          <w:sz w:val="26"/>
          <w:szCs w:val="26"/>
        </w:rPr>
        <w:t xml:space="preserve"> правовыми актами</w:t>
      </w:r>
      <w:r w:rsidR="00E75DD3">
        <w:rPr>
          <w:iCs/>
          <w:spacing w:val="-2"/>
          <w:sz w:val="26"/>
          <w:szCs w:val="26"/>
        </w:rPr>
        <w:t xml:space="preserve"> органов местного самоуправления</w:t>
      </w:r>
      <w:r w:rsidRPr="00CD302A">
        <w:rPr>
          <w:iCs/>
          <w:spacing w:val="-2"/>
          <w:sz w:val="26"/>
          <w:szCs w:val="26"/>
        </w:rPr>
        <w:t xml:space="preserve"> муниципального образования город Норильск;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Ккв – коэффициент повышения заработной платы, соответствующий размеру коэффициента дополнительной компенсационной выплаты, установленному по соответствующей должности в соответствии с муниципальными правовыми актами</w:t>
      </w:r>
      <w:r w:rsidR="00E75DD3">
        <w:rPr>
          <w:iCs/>
          <w:spacing w:val="-2"/>
          <w:sz w:val="26"/>
          <w:szCs w:val="26"/>
        </w:rPr>
        <w:t xml:space="preserve"> органов местного самоуправления муниципального образования город Норильск</w:t>
      </w:r>
      <w:r w:rsidRPr="00CD302A">
        <w:rPr>
          <w:iCs/>
          <w:spacing w:val="-2"/>
          <w:sz w:val="26"/>
          <w:szCs w:val="26"/>
        </w:rPr>
        <w:t>, действовавшими по состоянию на 31.03.2013</w:t>
      </w:r>
      <w:r w:rsidR="00987069" w:rsidRPr="00CD302A">
        <w:rPr>
          <w:iCs/>
          <w:spacing w:val="-2"/>
          <w:sz w:val="26"/>
          <w:szCs w:val="26"/>
        </w:rPr>
        <w:t>.</w:t>
      </w:r>
    </w:p>
    <w:p w:rsidR="00F220E3" w:rsidRPr="009E6C56" w:rsidRDefault="00F220E3" w:rsidP="009E6C5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D302A">
        <w:rPr>
          <w:spacing w:val="-2"/>
          <w:sz w:val="26"/>
          <w:szCs w:val="26"/>
        </w:rPr>
        <w:lastRenderedPageBreak/>
        <w:t xml:space="preserve">Для руководителей учреждений коэффициент повышения заработной платы (Ккв) устанавливается в размере, соответствующем Ккв, установленного </w:t>
      </w:r>
      <w:r w:rsidR="00987069" w:rsidRPr="00CD302A">
        <w:rPr>
          <w:spacing w:val="-2"/>
          <w:sz w:val="26"/>
          <w:szCs w:val="26"/>
        </w:rPr>
        <w:t>для должностей, которые не отнесены к профессиональным квалификационным группам – 0,88</w:t>
      </w:r>
      <w:r w:rsidRPr="00CD302A">
        <w:rPr>
          <w:spacing w:val="-2"/>
          <w:sz w:val="26"/>
          <w:szCs w:val="26"/>
        </w:rPr>
        <w:t>.</w:t>
      </w:r>
      <w:r w:rsidR="009E6C56">
        <w:rPr>
          <w:spacing w:val="-2"/>
          <w:sz w:val="26"/>
          <w:szCs w:val="26"/>
        </w:rPr>
        <w:t xml:space="preserve">  </w:t>
      </w:r>
      <w:r w:rsidR="009E6C56">
        <w:rPr>
          <w:rFonts w:eastAsiaTheme="minorHAnsi"/>
          <w:sz w:val="26"/>
          <w:szCs w:val="26"/>
          <w:lang w:eastAsia="en-US"/>
        </w:rPr>
        <w:t>По отдельным должностям распоряжением Администрации города Норильска, издаваемым Руководителем Администрации города Норильска, может устанавливаться размер Ккв, отличный от установленного размера Ккв.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При определении размера заработной платы (Зп) для расчета персональной выплаты за работу в муниципальном образовании город Норильск учитываются все виды выплат, за исключением:</w:t>
      </w:r>
    </w:p>
    <w:p w:rsidR="00F220E3" w:rsidRPr="00CD302A" w:rsidRDefault="00F220E3" w:rsidP="00F220E3">
      <w:pPr>
        <w:widowControl w:val="0"/>
        <w:autoSpaceDE w:val="0"/>
        <w:autoSpaceDN w:val="0"/>
        <w:adjustRightInd w:val="0"/>
        <w:ind w:firstLine="720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 xml:space="preserve">региональной выплаты; 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выплат, полученных от предпринимательской и иной приносящей доход деятельности;</w:t>
      </w:r>
    </w:p>
    <w:p w:rsidR="00F220E3" w:rsidRPr="00CD302A" w:rsidRDefault="00F220E3" w:rsidP="00F220E3">
      <w:pPr>
        <w:autoSpaceDE w:val="0"/>
        <w:autoSpaceDN w:val="0"/>
        <w:adjustRightInd w:val="0"/>
        <w:ind w:firstLine="720"/>
        <w:jc w:val="both"/>
        <w:rPr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>материальной помощи;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персональной выплаты за работу в муниципальном образовании город Норильск;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начислений по районному коэффициенту, процентной надбавке к заработной плате за стаж работы в районах Крайнего Севера и приравненных к ним местностях.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Размер персональной выплаты за работу в муниципальном образовании город Норильск в месяце, предшествующем месяцу, в котором руководителям учреждений</w:t>
      </w:r>
      <w:r w:rsidRPr="00CD302A">
        <w:rPr>
          <w:spacing w:val="-2"/>
          <w:sz w:val="26"/>
          <w:szCs w:val="26"/>
        </w:rPr>
        <w:t xml:space="preserve"> </w:t>
      </w:r>
      <w:r w:rsidRPr="00CD302A">
        <w:rPr>
          <w:iCs/>
          <w:spacing w:val="-2"/>
          <w:sz w:val="26"/>
          <w:szCs w:val="26"/>
        </w:rPr>
        <w:t xml:space="preserve">начисляются выплаты, исчисляемые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увеличивается. Размер увеличения рассчитывается по формуле 2: 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ПНув = Отп х Кув - Отп, где:                                                                (2)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ПНув – размер увеличения персональной выплаты за работу в муниципальном образовании город Норильск;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 xml:space="preserve">Отп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 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Кув – коэффициент увеличения персональной выплаты.</w:t>
      </w:r>
    </w:p>
    <w:p w:rsidR="00F220E3" w:rsidRPr="00CD302A" w:rsidRDefault="00F220E3" w:rsidP="00F220E3">
      <w:pPr>
        <w:autoSpaceDE w:val="0"/>
        <w:autoSpaceDN w:val="0"/>
        <w:adjustRightInd w:val="0"/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Порядок расчета Кув зависит от периода, который учитывается</w:t>
      </w:r>
      <w:r w:rsidRPr="00CD302A">
        <w:rPr>
          <w:iCs/>
          <w:spacing w:val="-2"/>
          <w:sz w:val="26"/>
          <w:szCs w:val="26"/>
        </w:rPr>
        <w:br/>
        <w:t>при определении  среднего дневного заработка.</w:t>
      </w:r>
    </w:p>
    <w:p w:rsidR="00F220E3" w:rsidRPr="00CD302A" w:rsidRDefault="00F220E3" w:rsidP="00F220E3">
      <w:pPr>
        <w:autoSpaceDE w:val="0"/>
        <w:autoSpaceDN w:val="0"/>
        <w:adjustRightInd w:val="0"/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 xml:space="preserve">В случае, когда при определении среднего дневного заработка учитываются периоды, предшествующие </w:t>
      </w:r>
      <w:r w:rsidRPr="00CD302A">
        <w:rPr>
          <w:spacing w:val="-2"/>
          <w:sz w:val="26"/>
          <w:szCs w:val="26"/>
        </w:rPr>
        <w:t>01.04.2013</w:t>
      </w:r>
      <w:r w:rsidRPr="00CD302A">
        <w:rPr>
          <w:iCs/>
          <w:spacing w:val="-2"/>
          <w:sz w:val="26"/>
          <w:szCs w:val="26"/>
        </w:rPr>
        <w:t>, Кув рассчитывается по формуле 3:</w:t>
      </w:r>
    </w:p>
    <w:p w:rsidR="00F220E3" w:rsidRPr="00CD302A" w:rsidRDefault="00F220E3" w:rsidP="00F220E3">
      <w:pPr>
        <w:autoSpaceDE w:val="0"/>
        <w:autoSpaceDN w:val="0"/>
        <w:adjustRightInd w:val="0"/>
        <w:ind w:firstLine="720"/>
        <w:jc w:val="both"/>
        <w:rPr>
          <w:iCs/>
          <w:spacing w:val="-2"/>
          <w:sz w:val="26"/>
          <w:szCs w:val="26"/>
        </w:rPr>
      </w:pPr>
    </w:p>
    <w:p w:rsidR="00F220E3" w:rsidRPr="00CD302A" w:rsidRDefault="00F220E3" w:rsidP="00F220E3">
      <w:pPr>
        <w:autoSpaceDE w:val="0"/>
        <w:autoSpaceDN w:val="0"/>
        <w:adjustRightInd w:val="0"/>
        <w:ind w:firstLine="720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Кув = (Зпф1 х (1+Ккв) + Зпф2) / (Зпф1+ Зпф2) , где:                             (3)</w:t>
      </w:r>
    </w:p>
    <w:p w:rsidR="00F220E3" w:rsidRPr="00CD302A" w:rsidRDefault="00F220E3" w:rsidP="00F220E3">
      <w:pPr>
        <w:autoSpaceDE w:val="0"/>
        <w:autoSpaceDN w:val="0"/>
        <w:adjustRightInd w:val="0"/>
        <w:ind w:firstLine="720"/>
        <w:jc w:val="both"/>
        <w:rPr>
          <w:iCs/>
          <w:spacing w:val="-2"/>
          <w:sz w:val="26"/>
          <w:szCs w:val="26"/>
        </w:rPr>
      </w:pPr>
    </w:p>
    <w:p w:rsidR="00F220E3" w:rsidRPr="00CD302A" w:rsidRDefault="00F220E3" w:rsidP="00F220E3">
      <w:pPr>
        <w:autoSpaceDE w:val="0"/>
        <w:autoSpaceDN w:val="0"/>
        <w:adjustRightInd w:val="0"/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 xml:space="preserve">Зпф1 – фактически начисленная заработная плата руководителей учреждений, учитываемая при определении среднего дневного заработка в соответствии с нормативными правовыми актами Российской Федерации, за период до </w:t>
      </w:r>
      <w:r w:rsidRPr="00CD302A">
        <w:rPr>
          <w:spacing w:val="-2"/>
          <w:sz w:val="26"/>
          <w:szCs w:val="26"/>
        </w:rPr>
        <w:t>01.04.2013</w:t>
      </w:r>
      <w:r w:rsidRPr="00CD302A">
        <w:rPr>
          <w:iCs/>
          <w:spacing w:val="-2"/>
          <w:sz w:val="26"/>
          <w:szCs w:val="26"/>
        </w:rPr>
        <w:t xml:space="preserve">; </w:t>
      </w:r>
    </w:p>
    <w:p w:rsidR="00F220E3" w:rsidRPr="00CD302A" w:rsidRDefault="00F220E3" w:rsidP="00F220E3">
      <w:pPr>
        <w:autoSpaceDE w:val="0"/>
        <w:autoSpaceDN w:val="0"/>
        <w:adjustRightInd w:val="0"/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 xml:space="preserve">Зпф2 – фактически начисленная заработная плата руководителей учреждений, учитываемая при определении среднего дневного заработка в соответствии с нормативными правовыми актами Российской Федерации,  за период с </w:t>
      </w:r>
      <w:r w:rsidRPr="00CD302A">
        <w:rPr>
          <w:spacing w:val="-2"/>
          <w:sz w:val="26"/>
          <w:szCs w:val="26"/>
        </w:rPr>
        <w:t>01.04.2013</w:t>
      </w:r>
      <w:r w:rsidRPr="00CD302A">
        <w:rPr>
          <w:iCs/>
          <w:spacing w:val="-2"/>
          <w:sz w:val="26"/>
          <w:szCs w:val="26"/>
        </w:rPr>
        <w:t>.</w:t>
      </w:r>
    </w:p>
    <w:p w:rsidR="00F220E3" w:rsidRPr="00CD302A" w:rsidRDefault="00F220E3" w:rsidP="00891312">
      <w:pPr>
        <w:autoSpaceDE w:val="0"/>
        <w:autoSpaceDN w:val="0"/>
        <w:adjustRightInd w:val="0"/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t>В случае, когда при определении среднего дневного заработка</w:t>
      </w:r>
      <w:r w:rsidR="00891312" w:rsidRPr="00CD302A">
        <w:rPr>
          <w:iCs/>
          <w:spacing w:val="-2"/>
          <w:sz w:val="26"/>
          <w:szCs w:val="26"/>
        </w:rPr>
        <w:t xml:space="preserve"> </w:t>
      </w:r>
      <w:r w:rsidRPr="00CD302A">
        <w:rPr>
          <w:iCs/>
          <w:spacing w:val="-2"/>
          <w:sz w:val="26"/>
          <w:szCs w:val="26"/>
        </w:rPr>
        <w:t xml:space="preserve">не учитываются периоды, предшествующие </w:t>
      </w:r>
      <w:r w:rsidRPr="00CD302A">
        <w:rPr>
          <w:spacing w:val="-2"/>
          <w:sz w:val="26"/>
          <w:szCs w:val="26"/>
        </w:rPr>
        <w:t>01.04.2013</w:t>
      </w:r>
      <w:r w:rsidRPr="00CD302A">
        <w:rPr>
          <w:iCs/>
          <w:spacing w:val="-2"/>
          <w:sz w:val="26"/>
          <w:szCs w:val="26"/>
        </w:rPr>
        <w:t>, Кув = 1.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iCs/>
          <w:spacing w:val="-2"/>
          <w:sz w:val="26"/>
          <w:szCs w:val="26"/>
        </w:rPr>
        <w:lastRenderedPageBreak/>
        <w:t xml:space="preserve">В случае если руководителям учреждений до </w:t>
      </w:r>
      <w:r w:rsidRPr="00CD302A">
        <w:rPr>
          <w:spacing w:val="-2"/>
          <w:sz w:val="26"/>
          <w:szCs w:val="26"/>
        </w:rPr>
        <w:t xml:space="preserve">01.04.2013 </w:t>
      </w:r>
      <w:r w:rsidRPr="00CD302A">
        <w:rPr>
          <w:iCs/>
          <w:spacing w:val="-2"/>
          <w:sz w:val="26"/>
          <w:szCs w:val="26"/>
        </w:rPr>
        <w:t xml:space="preserve">предоставлены исчисляемые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выплаты за период после </w:t>
      </w:r>
      <w:r w:rsidRPr="00CD302A">
        <w:rPr>
          <w:spacing w:val="-2"/>
          <w:sz w:val="26"/>
          <w:szCs w:val="26"/>
        </w:rPr>
        <w:t>01.04.2013</w:t>
      </w:r>
      <w:r w:rsidRPr="00CD302A">
        <w:rPr>
          <w:iCs/>
          <w:spacing w:val="-2"/>
          <w:sz w:val="26"/>
          <w:szCs w:val="26"/>
        </w:rPr>
        <w:t>, увеличение персональной выплаты за работу в муниципальном образовании город Норильск не осуществляется.</w:t>
      </w:r>
    </w:p>
    <w:p w:rsidR="00F220E3" w:rsidRPr="00CD302A" w:rsidRDefault="00F220E3" w:rsidP="00F220E3">
      <w:pPr>
        <w:tabs>
          <w:tab w:val="left" w:pos="1080"/>
        </w:tabs>
        <w:ind w:firstLine="720"/>
        <w:jc w:val="both"/>
        <w:rPr>
          <w:iCs/>
          <w:spacing w:val="-2"/>
          <w:sz w:val="26"/>
          <w:szCs w:val="26"/>
        </w:rPr>
      </w:pPr>
      <w:r w:rsidRPr="00CD302A">
        <w:rPr>
          <w:spacing w:val="-2"/>
          <w:sz w:val="26"/>
          <w:szCs w:val="26"/>
        </w:rPr>
        <w:t xml:space="preserve">Персональная выплата </w:t>
      </w:r>
      <w:r w:rsidRPr="00CD302A">
        <w:rPr>
          <w:iCs/>
          <w:spacing w:val="-2"/>
          <w:sz w:val="26"/>
          <w:szCs w:val="26"/>
        </w:rPr>
        <w:t xml:space="preserve">за </w:t>
      </w:r>
      <w:r w:rsidRPr="00CD302A">
        <w:rPr>
          <w:spacing w:val="-2"/>
          <w:sz w:val="26"/>
          <w:szCs w:val="26"/>
        </w:rPr>
        <w:t>работу</w:t>
      </w:r>
      <w:r w:rsidRPr="00CD302A">
        <w:rPr>
          <w:bCs/>
          <w:spacing w:val="-2"/>
          <w:sz w:val="26"/>
          <w:szCs w:val="26"/>
        </w:rPr>
        <w:t xml:space="preserve"> в муниципальном образовании  город Норильск</w:t>
      </w:r>
      <w:r w:rsidRPr="00CD302A">
        <w:rPr>
          <w:iCs/>
          <w:spacing w:val="-2"/>
          <w:sz w:val="26"/>
          <w:szCs w:val="26"/>
        </w:rPr>
        <w:t>,</w:t>
      </w:r>
      <w:r w:rsidRPr="00CD302A">
        <w:rPr>
          <w:spacing w:val="-2"/>
          <w:sz w:val="26"/>
          <w:szCs w:val="26"/>
        </w:rPr>
        <w:t xml:space="preserve"> </w:t>
      </w:r>
      <w:r w:rsidRPr="00CD302A">
        <w:rPr>
          <w:iCs/>
          <w:spacing w:val="-2"/>
          <w:sz w:val="26"/>
          <w:szCs w:val="26"/>
        </w:rPr>
        <w:t>осуществляется с учетом начислени</w:t>
      </w:r>
      <w:r w:rsidR="00E75DD3">
        <w:rPr>
          <w:iCs/>
          <w:spacing w:val="-2"/>
          <w:sz w:val="26"/>
          <w:szCs w:val="26"/>
        </w:rPr>
        <w:t xml:space="preserve">я </w:t>
      </w:r>
      <w:r w:rsidRPr="00CD302A">
        <w:rPr>
          <w:iCs/>
          <w:spacing w:val="-2"/>
          <w:sz w:val="26"/>
          <w:szCs w:val="26"/>
        </w:rPr>
        <w:t>районно</w:t>
      </w:r>
      <w:r w:rsidR="00E75DD3">
        <w:rPr>
          <w:iCs/>
          <w:spacing w:val="-2"/>
          <w:sz w:val="26"/>
          <w:szCs w:val="26"/>
        </w:rPr>
        <w:t>го</w:t>
      </w:r>
      <w:r w:rsidRPr="00CD302A">
        <w:rPr>
          <w:iCs/>
          <w:spacing w:val="-2"/>
          <w:sz w:val="26"/>
          <w:szCs w:val="26"/>
        </w:rPr>
        <w:t xml:space="preserve"> коэффициенту</w:t>
      </w:r>
      <w:r w:rsidR="00E75DD3">
        <w:rPr>
          <w:iCs/>
          <w:spacing w:val="-2"/>
          <w:sz w:val="26"/>
          <w:szCs w:val="26"/>
        </w:rPr>
        <w:t>га</w:t>
      </w:r>
      <w:r w:rsidRPr="00CD302A">
        <w:rPr>
          <w:iCs/>
          <w:spacing w:val="-2"/>
          <w:sz w:val="26"/>
          <w:szCs w:val="26"/>
        </w:rPr>
        <w:t>, процентной надбавк</w:t>
      </w:r>
      <w:r w:rsidR="00E75DD3">
        <w:rPr>
          <w:iCs/>
          <w:spacing w:val="-2"/>
          <w:sz w:val="26"/>
          <w:szCs w:val="26"/>
        </w:rPr>
        <w:t>и</w:t>
      </w:r>
      <w:r w:rsidRPr="00CD302A">
        <w:rPr>
          <w:iCs/>
          <w:spacing w:val="-2"/>
          <w:sz w:val="26"/>
          <w:szCs w:val="26"/>
        </w:rPr>
        <w:t xml:space="preserve"> к заработной плате за стаж работы в районах Крайнего Севера и приравненных к ним местностях.</w:t>
      </w:r>
    </w:p>
    <w:p w:rsidR="00F220E3" w:rsidRPr="00643352" w:rsidRDefault="00F220E3" w:rsidP="00F220E3">
      <w:pPr>
        <w:autoSpaceDE w:val="0"/>
        <w:autoSpaceDN w:val="0"/>
        <w:adjustRightInd w:val="0"/>
        <w:ind w:firstLine="720"/>
        <w:jc w:val="both"/>
        <w:rPr>
          <w:iCs/>
          <w:spacing w:val="-2"/>
          <w:sz w:val="26"/>
          <w:szCs w:val="26"/>
        </w:rPr>
      </w:pPr>
      <w:r w:rsidRPr="00643352">
        <w:rPr>
          <w:iCs/>
          <w:spacing w:val="-2"/>
          <w:sz w:val="26"/>
          <w:szCs w:val="26"/>
        </w:rPr>
        <w:t>Персональная выплата выплачивается в пределах объема средств, предусмотренных в фонде оплаты труда на указанные цели, которые не могут быть направлены на иные цели.</w:t>
      </w:r>
    </w:p>
    <w:p w:rsidR="00F220E3" w:rsidRPr="00643352" w:rsidRDefault="00F220E3" w:rsidP="00F220E3">
      <w:pPr>
        <w:autoSpaceDE w:val="0"/>
        <w:autoSpaceDN w:val="0"/>
        <w:adjustRightInd w:val="0"/>
        <w:ind w:firstLine="720"/>
        <w:jc w:val="both"/>
        <w:rPr>
          <w:iCs/>
          <w:spacing w:val="-2"/>
          <w:sz w:val="26"/>
          <w:szCs w:val="26"/>
        </w:rPr>
      </w:pPr>
      <w:r w:rsidRPr="00643352">
        <w:rPr>
          <w:spacing w:val="-2"/>
          <w:sz w:val="26"/>
          <w:szCs w:val="26"/>
        </w:rPr>
        <w:t xml:space="preserve">Персональная выплата за работу в </w:t>
      </w:r>
      <w:r w:rsidRPr="00643352">
        <w:rPr>
          <w:iCs/>
          <w:spacing w:val="-2"/>
          <w:sz w:val="26"/>
          <w:szCs w:val="26"/>
        </w:rPr>
        <w:t xml:space="preserve">муниципальном образовании </w:t>
      </w:r>
      <w:r w:rsidRPr="00643352">
        <w:rPr>
          <w:spacing w:val="-2"/>
          <w:sz w:val="26"/>
          <w:szCs w:val="26"/>
        </w:rPr>
        <w:t>город Норильск выплачивается ежемесячно и в расчетном листке при извещении руководителей учреждений при выплате заработной платы выделяется отдельной строкой.</w:t>
      </w:r>
    </w:p>
    <w:p w:rsidR="00F220E3" w:rsidRPr="00643352" w:rsidRDefault="00F220E3" w:rsidP="00F220E3">
      <w:pPr>
        <w:ind w:firstLine="720"/>
        <w:jc w:val="both"/>
        <w:rPr>
          <w:color w:val="000000"/>
          <w:spacing w:val="-2"/>
          <w:sz w:val="26"/>
          <w:szCs w:val="26"/>
        </w:rPr>
      </w:pPr>
      <w:r w:rsidRPr="00643352">
        <w:rPr>
          <w:color w:val="000000"/>
          <w:spacing w:val="-2"/>
          <w:sz w:val="26"/>
          <w:szCs w:val="26"/>
        </w:rPr>
        <w:t>4.9. Выплаты за важность выполняемой работы, степень самостоятельности и ответственности при выполнении поставленных задач руководителям учреждений устанавливаются по итогам работы за квартал (месяц) и выплачиваются ежемесячно с учетом критериев оценки результативности деятельности учреждения в следующих размерах:</w:t>
      </w:r>
    </w:p>
    <w:p w:rsidR="00F220E3" w:rsidRPr="00721229" w:rsidRDefault="00F220E3" w:rsidP="00F220E3">
      <w:pPr>
        <w:ind w:firstLine="720"/>
        <w:jc w:val="both"/>
        <w:rPr>
          <w:color w:val="000000"/>
          <w:sz w:val="16"/>
          <w:szCs w:val="16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780"/>
        <w:gridCol w:w="3875"/>
        <w:gridCol w:w="1984"/>
      </w:tblGrid>
      <w:tr w:rsidR="00F220E3" w:rsidRPr="005C4856" w:rsidTr="00090BB4">
        <w:trPr>
          <w:cantSplit/>
          <w:trHeight w:val="600"/>
          <w:tblHeader/>
        </w:trPr>
        <w:tc>
          <w:tcPr>
            <w:tcW w:w="3780" w:type="dxa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Показатели, характеризующие важность   выполняемой работы, степень самостоятельности и ответственности при  решении поставленных задач</w:t>
            </w:r>
          </w:p>
        </w:tc>
        <w:tc>
          <w:tcPr>
            <w:tcW w:w="3875" w:type="dxa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</w:p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Интерпретация критерия </w:t>
            </w:r>
          </w:p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оценки показателя</w:t>
            </w:r>
          </w:p>
        </w:tc>
        <w:tc>
          <w:tcPr>
            <w:tcW w:w="1984" w:type="dxa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Размер  </w:t>
            </w:r>
          </w:p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выплат к  </w:t>
            </w:r>
            <w:r w:rsidRPr="005C4856">
              <w:rPr>
                <w:sz w:val="26"/>
                <w:szCs w:val="26"/>
              </w:rPr>
              <w:br/>
              <w:t>должностному</w:t>
            </w:r>
          </w:p>
          <w:p w:rsidR="00F220E3" w:rsidRPr="005C4856" w:rsidRDefault="00F220E3" w:rsidP="00643352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окладу до:</w:t>
            </w:r>
          </w:p>
        </w:tc>
      </w:tr>
      <w:tr w:rsidR="00F220E3" w:rsidRPr="005C4856" w:rsidTr="00090BB4">
        <w:trPr>
          <w:cantSplit/>
          <w:trHeight w:val="546"/>
        </w:trPr>
        <w:tc>
          <w:tcPr>
            <w:tcW w:w="3780" w:type="dxa"/>
            <w:vMerge w:val="restart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1. Выполнение муниципального задания</w:t>
            </w:r>
          </w:p>
          <w:p w:rsidR="00F220E3" w:rsidRPr="005C4856" w:rsidRDefault="00F220E3" w:rsidP="00090BB4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3875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муниципальное задание  выполнено</w:t>
            </w:r>
          </w:p>
        </w:tc>
        <w:tc>
          <w:tcPr>
            <w:tcW w:w="1984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1,0</w:t>
            </w:r>
          </w:p>
        </w:tc>
      </w:tr>
      <w:tr w:rsidR="00F220E3" w:rsidRPr="005C4856" w:rsidTr="00090BB4">
        <w:trPr>
          <w:cantSplit/>
          <w:trHeight w:val="600"/>
        </w:trPr>
        <w:tc>
          <w:tcPr>
            <w:tcW w:w="3780" w:type="dxa"/>
            <w:vMerge/>
            <w:vAlign w:val="center"/>
          </w:tcPr>
          <w:p w:rsidR="00F220E3" w:rsidRPr="005C4856" w:rsidRDefault="00F220E3" w:rsidP="00090BB4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3875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муниципальное задание в целом выполнено (от 90% до 100%)</w:t>
            </w:r>
          </w:p>
        </w:tc>
        <w:tc>
          <w:tcPr>
            <w:tcW w:w="1984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0,9</w:t>
            </w:r>
          </w:p>
        </w:tc>
      </w:tr>
      <w:tr w:rsidR="00F220E3" w:rsidRPr="005C4856" w:rsidTr="00090BB4">
        <w:trPr>
          <w:cantSplit/>
          <w:trHeight w:val="480"/>
        </w:trPr>
        <w:tc>
          <w:tcPr>
            <w:tcW w:w="3780" w:type="dxa"/>
            <w:vMerge/>
            <w:vAlign w:val="center"/>
          </w:tcPr>
          <w:p w:rsidR="00F220E3" w:rsidRPr="005C4856" w:rsidRDefault="00F220E3" w:rsidP="00090BB4">
            <w:pPr>
              <w:pStyle w:val="ConsPlusNormal"/>
              <w:jc w:val="center"/>
              <w:rPr>
                <w:sz w:val="26"/>
                <w:szCs w:val="26"/>
              </w:rPr>
            </w:pPr>
          </w:p>
        </w:tc>
        <w:tc>
          <w:tcPr>
            <w:tcW w:w="3875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муниципальное задание не выполнено (до 90%)</w:t>
            </w:r>
          </w:p>
        </w:tc>
        <w:tc>
          <w:tcPr>
            <w:tcW w:w="1984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0,0</w:t>
            </w:r>
          </w:p>
        </w:tc>
      </w:tr>
      <w:tr w:rsidR="00F220E3" w:rsidRPr="005C4856" w:rsidTr="00090BB4">
        <w:trPr>
          <w:cantSplit/>
          <w:trHeight w:val="638"/>
        </w:trPr>
        <w:tc>
          <w:tcPr>
            <w:tcW w:w="3780" w:type="dxa"/>
            <w:vMerge w:val="restart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2. Соблюдение финансовой дисциплины, санитарных, противопожарных правил и </w:t>
            </w:r>
          </w:p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других требований </w:t>
            </w:r>
          </w:p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действующего законодательства  </w:t>
            </w:r>
          </w:p>
        </w:tc>
        <w:tc>
          <w:tcPr>
            <w:tcW w:w="3875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отсутстви</w:t>
            </w:r>
            <w:r w:rsidRPr="005C4856">
              <w:rPr>
                <w:sz w:val="26"/>
                <w:szCs w:val="26"/>
              </w:rPr>
              <w:t xml:space="preserve">е  нарушений      </w:t>
            </w:r>
          </w:p>
        </w:tc>
        <w:tc>
          <w:tcPr>
            <w:tcW w:w="1984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0,3</w:t>
            </w:r>
          </w:p>
        </w:tc>
      </w:tr>
      <w:tr w:rsidR="00F220E3" w:rsidRPr="005C4856" w:rsidTr="00090BB4">
        <w:trPr>
          <w:cantSplit/>
          <w:trHeight w:val="1186"/>
        </w:trPr>
        <w:tc>
          <w:tcPr>
            <w:tcW w:w="3780" w:type="dxa"/>
            <w:vMerge/>
            <w:vAlign w:val="center"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875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наличие единичных (от 1 до 3)  правомерно установленных судебных  споров, предписаний,   </w:t>
            </w:r>
            <w:r w:rsidRPr="005C4856">
              <w:rPr>
                <w:sz w:val="26"/>
                <w:szCs w:val="26"/>
              </w:rPr>
              <w:br/>
              <w:t xml:space="preserve">замечаний, претензий,  жалоб   </w:t>
            </w:r>
          </w:p>
        </w:tc>
        <w:tc>
          <w:tcPr>
            <w:tcW w:w="1984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0,2</w:t>
            </w:r>
          </w:p>
        </w:tc>
      </w:tr>
      <w:tr w:rsidR="00F220E3" w:rsidRPr="005C4856" w:rsidTr="00090BB4">
        <w:trPr>
          <w:cantSplit/>
          <w:trHeight w:val="412"/>
        </w:trPr>
        <w:tc>
          <w:tcPr>
            <w:tcW w:w="3780" w:type="dxa"/>
            <w:vMerge w:val="restart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3. Укомплектованность штатной численности, ед.                                         </w:t>
            </w:r>
          </w:p>
        </w:tc>
        <w:tc>
          <w:tcPr>
            <w:tcW w:w="3875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от 75% до 100% </w:t>
            </w:r>
          </w:p>
        </w:tc>
        <w:tc>
          <w:tcPr>
            <w:tcW w:w="1984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0,2</w:t>
            </w:r>
          </w:p>
        </w:tc>
      </w:tr>
      <w:tr w:rsidR="00F220E3" w:rsidRPr="005C4856" w:rsidTr="00090BB4">
        <w:trPr>
          <w:cantSplit/>
          <w:trHeight w:val="530"/>
        </w:trPr>
        <w:tc>
          <w:tcPr>
            <w:tcW w:w="3780" w:type="dxa"/>
            <w:vMerge/>
            <w:vAlign w:val="center"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875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ниже 75% </w:t>
            </w:r>
          </w:p>
        </w:tc>
        <w:tc>
          <w:tcPr>
            <w:tcW w:w="1984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0,1</w:t>
            </w:r>
          </w:p>
        </w:tc>
      </w:tr>
    </w:tbl>
    <w:p w:rsidR="00F220E3" w:rsidRPr="005C4856" w:rsidRDefault="00F220E3" w:rsidP="00F220E3">
      <w:pPr>
        <w:ind w:firstLine="720"/>
        <w:jc w:val="both"/>
        <w:rPr>
          <w:color w:val="000000"/>
          <w:sz w:val="26"/>
          <w:szCs w:val="26"/>
        </w:rPr>
      </w:pPr>
    </w:p>
    <w:p w:rsidR="00F220E3" w:rsidRDefault="00F220E3" w:rsidP="00F220E3">
      <w:pPr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4.10</w:t>
      </w:r>
      <w:r w:rsidRPr="005C4856">
        <w:rPr>
          <w:color w:val="000000"/>
          <w:sz w:val="26"/>
          <w:szCs w:val="26"/>
        </w:rPr>
        <w:t xml:space="preserve">. Выплаты за качество выполняемых работ </w:t>
      </w:r>
      <w:r>
        <w:rPr>
          <w:color w:val="000000"/>
          <w:sz w:val="26"/>
          <w:szCs w:val="26"/>
        </w:rPr>
        <w:t>руководителям учреждений</w:t>
      </w:r>
      <w:r w:rsidRPr="005C4856">
        <w:rPr>
          <w:color w:val="000000"/>
          <w:sz w:val="26"/>
          <w:szCs w:val="26"/>
        </w:rPr>
        <w:t xml:space="preserve"> устанавливаются по итогам работы за квартал (месяц) и выплачиваются ежемесячно с учетом следующих критериев оценки качества выполняемых работ:</w:t>
      </w:r>
    </w:p>
    <w:p w:rsidR="00F220E3" w:rsidRPr="00721229" w:rsidRDefault="00F220E3" w:rsidP="00F220E3">
      <w:pPr>
        <w:ind w:firstLine="708"/>
        <w:jc w:val="both"/>
        <w:rPr>
          <w:color w:val="000000"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0"/>
        <w:gridCol w:w="3795"/>
        <w:gridCol w:w="1984"/>
      </w:tblGrid>
      <w:tr w:rsidR="00F220E3" w:rsidRPr="005C4856" w:rsidTr="00090BB4">
        <w:trPr>
          <w:tblHeader/>
        </w:trPr>
        <w:tc>
          <w:tcPr>
            <w:tcW w:w="3860" w:type="dxa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lastRenderedPageBreak/>
              <w:t>Показатели,</w:t>
            </w:r>
          </w:p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характеризующие качество </w:t>
            </w:r>
          </w:p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выполняемых работ</w:t>
            </w:r>
          </w:p>
        </w:tc>
        <w:tc>
          <w:tcPr>
            <w:tcW w:w="3795" w:type="dxa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Интерпретация критерия оценки показателя</w:t>
            </w:r>
          </w:p>
        </w:tc>
        <w:tc>
          <w:tcPr>
            <w:tcW w:w="1984" w:type="dxa"/>
          </w:tcPr>
          <w:p w:rsidR="00F220E3" w:rsidRPr="00FC16F5" w:rsidRDefault="00F220E3" w:rsidP="00090B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16F5">
              <w:rPr>
                <w:rFonts w:ascii="Times New Roman" w:hAnsi="Times New Roman" w:cs="Times New Roman"/>
                <w:sz w:val="26"/>
                <w:szCs w:val="26"/>
              </w:rPr>
              <w:t xml:space="preserve">Размер </w:t>
            </w:r>
          </w:p>
          <w:p w:rsidR="00F220E3" w:rsidRPr="00FC16F5" w:rsidRDefault="00F220E3" w:rsidP="00090B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16F5">
              <w:rPr>
                <w:rFonts w:ascii="Times New Roman" w:hAnsi="Times New Roman" w:cs="Times New Roman"/>
                <w:sz w:val="26"/>
                <w:szCs w:val="26"/>
              </w:rPr>
              <w:t>выплат к должностному окладу до:</w:t>
            </w:r>
          </w:p>
        </w:tc>
      </w:tr>
      <w:tr w:rsidR="00F220E3" w:rsidRPr="005C4856" w:rsidTr="00090BB4">
        <w:trPr>
          <w:trHeight w:val="1225"/>
        </w:trPr>
        <w:tc>
          <w:tcPr>
            <w:tcW w:w="3860" w:type="dxa"/>
            <w:vMerge w:val="restart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1. Соблюдение качества выполняемых работ в части предоставления учреждениями отчетности и информации по отдельным запросам Управления социальной политики Администрации города Норильска      </w:t>
            </w:r>
          </w:p>
        </w:tc>
        <w:tc>
          <w:tcPr>
            <w:tcW w:w="3795" w:type="dxa"/>
            <w:vAlign w:val="center"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отсутствие замечаний</w:t>
            </w:r>
          </w:p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F220E3" w:rsidRPr="005C4856" w:rsidRDefault="00F220E3" w:rsidP="00090BB4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0,3</w:t>
            </w:r>
          </w:p>
        </w:tc>
      </w:tr>
      <w:tr w:rsidR="00F220E3" w:rsidRPr="005C4856" w:rsidTr="00090BB4">
        <w:trPr>
          <w:trHeight w:val="1465"/>
        </w:trPr>
        <w:tc>
          <w:tcPr>
            <w:tcW w:w="3860" w:type="dxa"/>
            <w:vMerge/>
            <w:vAlign w:val="center"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795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наличие единичных (от 1 до 3) замечаний</w:t>
            </w:r>
          </w:p>
        </w:tc>
        <w:tc>
          <w:tcPr>
            <w:tcW w:w="1984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0,1</w:t>
            </w:r>
          </w:p>
        </w:tc>
      </w:tr>
      <w:tr w:rsidR="00F220E3" w:rsidRPr="005C4856" w:rsidTr="00090BB4">
        <w:tc>
          <w:tcPr>
            <w:tcW w:w="3860" w:type="dxa"/>
            <w:vMerge w:val="restart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2. Наличие отзывов по качеству </w:t>
            </w:r>
          </w:p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предоставляемых муниципальных услуг  учреждениями</w:t>
            </w:r>
          </w:p>
        </w:tc>
        <w:tc>
          <w:tcPr>
            <w:tcW w:w="3795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наличие положительных отзывов не менее чем от 2 потребителей (клиентов) услуг</w:t>
            </w:r>
          </w:p>
        </w:tc>
        <w:tc>
          <w:tcPr>
            <w:tcW w:w="1984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0,2</w:t>
            </w:r>
          </w:p>
        </w:tc>
      </w:tr>
      <w:tr w:rsidR="00F220E3" w:rsidRPr="005C4856" w:rsidTr="00090BB4">
        <w:trPr>
          <w:trHeight w:val="823"/>
        </w:trPr>
        <w:tc>
          <w:tcPr>
            <w:tcW w:w="3860" w:type="dxa"/>
            <w:vMerge/>
            <w:vAlign w:val="center"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795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наличие отрицательных отзывов от 1 из потребителей (клиентов) услуг</w:t>
            </w:r>
          </w:p>
        </w:tc>
        <w:tc>
          <w:tcPr>
            <w:tcW w:w="1984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0,1</w:t>
            </w:r>
          </w:p>
        </w:tc>
      </w:tr>
    </w:tbl>
    <w:p w:rsidR="00F220E3" w:rsidRDefault="00F220E3" w:rsidP="00F220E3">
      <w:pPr>
        <w:ind w:firstLine="720"/>
        <w:jc w:val="both"/>
        <w:rPr>
          <w:color w:val="000000"/>
          <w:sz w:val="26"/>
          <w:szCs w:val="26"/>
        </w:rPr>
      </w:pPr>
    </w:p>
    <w:p w:rsidR="00F220E3" w:rsidRPr="00AC24C1" w:rsidRDefault="00F220E3" w:rsidP="00AC24C1">
      <w:pPr>
        <w:pStyle w:val="aa"/>
        <w:numPr>
          <w:ilvl w:val="1"/>
          <w:numId w:val="5"/>
        </w:numPr>
        <w:ind w:left="0" w:firstLine="709"/>
        <w:jc w:val="both"/>
        <w:rPr>
          <w:color w:val="000000"/>
          <w:sz w:val="26"/>
          <w:szCs w:val="26"/>
        </w:rPr>
      </w:pPr>
      <w:r w:rsidRPr="00AC24C1">
        <w:rPr>
          <w:color w:val="000000"/>
          <w:sz w:val="26"/>
          <w:szCs w:val="26"/>
        </w:rPr>
        <w:t>Руководителям учреждений по итогам работы за квартал текущего года устанавливаются выплаты за интенсивность и высокие результаты работы в следующих размерах:</w:t>
      </w:r>
    </w:p>
    <w:p w:rsidR="00F220E3" w:rsidRPr="00C8433C" w:rsidRDefault="00F220E3" w:rsidP="00F220E3">
      <w:pPr>
        <w:ind w:left="2055"/>
        <w:jc w:val="both"/>
        <w:rPr>
          <w:color w:val="000000"/>
          <w:sz w:val="16"/>
          <w:szCs w:val="1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0"/>
        <w:gridCol w:w="3780"/>
        <w:gridCol w:w="1899"/>
      </w:tblGrid>
      <w:tr w:rsidR="00F220E3" w:rsidRPr="005C4856" w:rsidTr="00090BB4">
        <w:trPr>
          <w:tblHeader/>
        </w:trPr>
        <w:tc>
          <w:tcPr>
            <w:tcW w:w="3960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Показатели, характеризующие интенсивность и высокие результаты  работы</w:t>
            </w:r>
          </w:p>
        </w:tc>
        <w:tc>
          <w:tcPr>
            <w:tcW w:w="3780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Интерпретация критерия оценки показателя</w:t>
            </w:r>
          </w:p>
        </w:tc>
        <w:tc>
          <w:tcPr>
            <w:tcW w:w="1899" w:type="dxa"/>
            <w:vAlign w:val="center"/>
          </w:tcPr>
          <w:p w:rsidR="00F220E3" w:rsidRDefault="00F220E3" w:rsidP="00090B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16F5">
              <w:rPr>
                <w:rFonts w:ascii="Times New Roman" w:hAnsi="Times New Roman" w:cs="Times New Roman"/>
                <w:sz w:val="26"/>
                <w:szCs w:val="26"/>
              </w:rPr>
              <w:t xml:space="preserve">Размер </w:t>
            </w:r>
          </w:p>
          <w:p w:rsidR="00F220E3" w:rsidRPr="00FC16F5" w:rsidRDefault="00F220E3" w:rsidP="00090BB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C16F5">
              <w:rPr>
                <w:rFonts w:ascii="Times New Roman" w:hAnsi="Times New Roman" w:cs="Times New Roman"/>
                <w:sz w:val="26"/>
                <w:szCs w:val="26"/>
              </w:rPr>
              <w:t>выплат к                                                 должностному                 окладу до:</w:t>
            </w:r>
          </w:p>
        </w:tc>
      </w:tr>
      <w:tr w:rsidR="00F220E3" w:rsidRPr="005C4856" w:rsidTr="00090BB4">
        <w:tc>
          <w:tcPr>
            <w:tcW w:w="3960" w:type="dxa"/>
            <w:vMerge w:val="restart"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1. Создание условий и обеспечение режима безаварийной, безотказной и   бесперебойной работы инженерных и  хозяйственно-эксплуатационных систем  жизнеобеспечения учреждений   </w:t>
            </w:r>
          </w:p>
        </w:tc>
        <w:tc>
          <w:tcPr>
            <w:tcW w:w="3780" w:type="dxa"/>
          </w:tcPr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режима </w:t>
            </w:r>
          </w:p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 xml:space="preserve">безаварийной, безотказной и  бесперебойной работы </w:t>
            </w:r>
          </w:p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 xml:space="preserve">инженерных и хозяйственно -                               эксплуатационных систем жизнеобеспечения  учреждения на высоком уровне  </w:t>
            </w:r>
          </w:p>
        </w:tc>
        <w:tc>
          <w:tcPr>
            <w:tcW w:w="1899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1,5</w:t>
            </w:r>
          </w:p>
        </w:tc>
      </w:tr>
      <w:tr w:rsidR="00F220E3" w:rsidRPr="005C4856" w:rsidTr="00090BB4">
        <w:tc>
          <w:tcPr>
            <w:tcW w:w="3960" w:type="dxa"/>
            <w:vMerge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режима </w:t>
            </w:r>
          </w:p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 xml:space="preserve">безаварийной, безотказной и бесперебойной работы </w:t>
            </w:r>
          </w:p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>инженерных и хозяйственно -                               эксплуатационных систем жизнеобеспечения  учреждения</w:t>
            </w:r>
          </w:p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 xml:space="preserve">на удовлетворительном  уровне   </w:t>
            </w:r>
          </w:p>
        </w:tc>
        <w:tc>
          <w:tcPr>
            <w:tcW w:w="1899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1,3</w:t>
            </w:r>
          </w:p>
        </w:tc>
      </w:tr>
      <w:tr w:rsidR="00F220E3" w:rsidRPr="005C4856" w:rsidTr="00090BB4">
        <w:tc>
          <w:tcPr>
            <w:tcW w:w="3960" w:type="dxa"/>
            <w:vMerge w:val="restart"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 xml:space="preserve">2. Организация и проведение мероприятий, направленных на повышение статуса учреждений               </w:t>
            </w:r>
          </w:p>
        </w:tc>
        <w:tc>
          <w:tcPr>
            <w:tcW w:w="3780" w:type="dxa"/>
          </w:tcPr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на высоком  уровне одного и более мероприятий направленных на повышение статуса  учреждений  </w:t>
            </w:r>
          </w:p>
        </w:tc>
        <w:tc>
          <w:tcPr>
            <w:tcW w:w="1899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0,5</w:t>
            </w:r>
          </w:p>
        </w:tc>
      </w:tr>
      <w:tr w:rsidR="00F220E3" w:rsidRPr="005C4856" w:rsidTr="00090BB4">
        <w:tc>
          <w:tcPr>
            <w:tcW w:w="3960" w:type="dxa"/>
            <w:vMerge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на  удовлетворительном  уровне одного и более  мероприятий,  </w:t>
            </w:r>
            <w:r w:rsidRPr="00C843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направленных на повышение статуса учреждения   </w:t>
            </w:r>
          </w:p>
        </w:tc>
        <w:tc>
          <w:tcPr>
            <w:tcW w:w="1899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lastRenderedPageBreak/>
              <w:t>0,3</w:t>
            </w:r>
          </w:p>
        </w:tc>
      </w:tr>
      <w:tr w:rsidR="00F220E3" w:rsidRPr="005C4856" w:rsidTr="00090BB4">
        <w:trPr>
          <w:trHeight w:val="1749"/>
        </w:trPr>
        <w:tc>
          <w:tcPr>
            <w:tcW w:w="3960" w:type="dxa"/>
            <w:vMerge w:val="restart"/>
            <w:vAlign w:val="center"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3. Участие в реализации мероприятий  муниципальных долгосрочных целевых программ</w:t>
            </w:r>
          </w:p>
        </w:tc>
        <w:tc>
          <w:tcPr>
            <w:tcW w:w="3780" w:type="dxa"/>
            <w:vAlign w:val="center"/>
          </w:tcPr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>обеспечение реализации</w:t>
            </w:r>
          </w:p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мероприятий муниципальных долгосрочных целевых программ на уровне не ниже 95 процентов  </w:t>
            </w:r>
          </w:p>
        </w:tc>
        <w:tc>
          <w:tcPr>
            <w:tcW w:w="1899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0,3</w:t>
            </w:r>
          </w:p>
        </w:tc>
      </w:tr>
      <w:tr w:rsidR="00F220E3" w:rsidRPr="005C4856" w:rsidTr="00090BB4">
        <w:tc>
          <w:tcPr>
            <w:tcW w:w="3960" w:type="dxa"/>
            <w:vMerge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>обеспечение реализации</w:t>
            </w:r>
          </w:p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мероприятий муниципальных долгосрочных целевых программ  на уровне не ниже 80 процентов  </w:t>
            </w:r>
          </w:p>
        </w:tc>
        <w:tc>
          <w:tcPr>
            <w:tcW w:w="1899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0,2</w:t>
            </w:r>
          </w:p>
        </w:tc>
      </w:tr>
      <w:tr w:rsidR="00F220E3" w:rsidRPr="005C4856" w:rsidTr="00090BB4">
        <w:tc>
          <w:tcPr>
            <w:tcW w:w="3960" w:type="dxa"/>
            <w:vMerge w:val="restart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  <w:highlight w:val="yellow"/>
              </w:rPr>
            </w:pPr>
            <w:r w:rsidRPr="005C4856">
              <w:rPr>
                <w:sz w:val="26"/>
                <w:szCs w:val="26"/>
              </w:rPr>
              <w:t xml:space="preserve">4. Присвоение почетного звания, юбилейная дата (50, 55, 60), награждение за долголетнюю и плодотворную работу  государственной или правительственной наградой, Почетной грамотой Законодательного Собрания края, Губернатора края, министерства социальной политики Красноярского края, Главы города Норильска, </w:t>
            </w:r>
            <w:r>
              <w:rPr>
                <w:sz w:val="26"/>
                <w:szCs w:val="26"/>
              </w:rPr>
              <w:t>Руководителя</w:t>
            </w:r>
            <w:r w:rsidRPr="005C4856">
              <w:rPr>
                <w:sz w:val="26"/>
                <w:szCs w:val="26"/>
              </w:rPr>
              <w:t xml:space="preserve"> Администрации города Норильска</w:t>
            </w:r>
          </w:p>
        </w:tc>
        <w:tc>
          <w:tcPr>
            <w:tcW w:w="3780" w:type="dxa"/>
          </w:tcPr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>присвоение Почетного звания, награждение государственной или правительственной наградой</w:t>
            </w:r>
          </w:p>
        </w:tc>
        <w:tc>
          <w:tcPr>
            <w:tcW w:w="1899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1,5</w:t>
            </w:r>
          </w:p>
        </w:tc>
      </w:tr>
      <w:tr w:rsidR="00F220E3" w:rsidRPr="005C4856" w:rsidTr="00090BB4">
        <w:tc>
          <w:tcPr>
            <w:tcW w:w="3960" w:type="dxa"/>
            <w:vMerge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>в связи с юбилейной датой</w:t>
            </w:r>
          </w:p>
        </w:tc>
        <w:tc>
          <w:tcPr>
            <w:tcW w:w="1899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1,4</w:t>
            </w:r>
          </w:p>
        </w:tc>
      </w:tr>
      <w:tr w:rsidR="00F220E3" w:rsidRPr="005C4856" w:rsidTr="00090BB4">
        <w:tc>
          <w:tcPr>
            <w:tcW w:w="3960" w:type="dxa"/>
            <w:vMerge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>награждение Почетной грамотой  Законодательного Собрания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>края, Губернатора края</w:t>
            </w:r>
          </w:p>
        </w:tc>
        <w:tc>
          <w:tcPr>
            <w:tcW w:w="1899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1,3</w:t>
            </w:r>
          </w:p>
        </w:tc>
      </w:tr>
      <w:tr w:rsidR="00F220E3" w:rsidRPr="005C4856" w:rsidTr="00090BB4">
        <w:tc>
          <w:tcPr>
            <w:tcW w:w="3960" w:type="dxa"/>
            <w:vMerge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>награждение Почетной грамотой министерства  социальной политики Красноярского края</w:t>
            </w:r>
          </w:p>
        </w:tc>
        <w:tc>
          <w:tcPr>
            <w:tcW w:w="1899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1,2</w:t>
            </w:r>
          </w:p>
        </w:tc>
      </w:tr>
      <w:tr w:rsidR="00F220E3" w:rsidRPr="005C4856" w:rsidTr="00090BB4">
        <w:tc>
          <w:tcPr>
            <w:tcW w:w="3960" w:type="dxa"/>
            <w:vMerge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>награждение Почетной грамотой  Главы города Норильска</w:t>
            </w:r>
          </w:p>
        </w:tc>
        <w:tc>
          <w:tcPr>
            <w:tcW w:w="1899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</w:p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1,1</w:t>
            </w:r>
          </w:p>
        </w:tc>
      </w:tr>
      <w:tr w:rsidR="00F220E3" w:rsidRPr="005C4856" w:rsidTr="00090BB4">
        <w:tc>
          <w:tcPr>
            <w:tcW w:w="3960" w:type="dxa"/>
            <w:vMerge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780" w:type="dxa"/>
          </w:tcPr>
          <w:p w:rsidR="00F220E3" w:rsidRPr="00C8433C" w:rsidRDefault="00F220E3" w:rsidP="00090BB4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 xml:space="preserve">награждение Почетной грамотой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Руководителя</w:t>
            </w:r>
            <w:r w:rsidRPr="00C8433C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 </w:t>
            </w:r>
          </w:p>
        </w:tc>
        <w:tc>
          <w:tcPr>
            <w:tcW w:w="1899" w:type="dxa"/>
            <w:vAlign w:val="center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1,0</w:t>
            </w:r>
          </w:p>
        </w:tc>
      </w:tr>
    </w:tbl>
    <w:p w:rsidR="00F220E3" w:rsidRPr="005C4856" w:rsidRDefault="00F220E3" w:rsidP="00F220E3">
      <w:pPr>
        <w:ind w:firstLine="720"/>
        <w:jc w:val="both"/>
        <w:rPr>
          <w:color w:val="000000"/>
          <w:sz w:val="26"/>
          <w:szCs w:val="26"/>
          <w:lang w:val="en-US"/>
        </w:rPr>
      </w:pPr>
    </w:p>
    <w:p w:rsidR="00F220E3" w:rsidRPr="00AC24C1" w:rsidRDefault="00F220E3" w:rsidP="00AC24C1">
      <w:pPr>
        <w:pStyle w:val="aa"/>
        <w:numPr>
          <w:ilvl w:val="1"/>
          <w:numId w:val="5"/>
        </w:numPr>
        <w:ind w:left="0" w:firstLine="709"/>
        <w:jc w:val="both"/>
        <w:rPr>
          <w:color w:val="000000"/>
          <w:sz w:val="26"/>
          <w:szCs w:val="26"/>
        </w:rPr>
      </w:pPr>
      <w:r w:rsidRPr="00AC24C1">
        <w:rPr>
          <w:color w:val="000000"/>
          <w:sz w:val="26"/>
          <w:szCs w:val="26"/>
        </w:rPr>
        <w:t xml:space="preserve">Руководителям учреждений могут устанавливаться выплаты стимулирующего характера по итогам работы за год при выполнении учреждением муниципального задания в следующих размерах: </w:t>
      </w:r>
    </w:p>
    <w:p w:rsidR="00F220E3" w:rsidRPr="0052472D" w:rsidRDefault="00F220E3" w:rsidP="00F220E3">
      <w:pPr>
        <w:jc w:val="both"/>
        <w:rPr>
          <w:color w:val="000000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2"/>
        <w:gridCol w:w="4478"/>
        <w:gridCol w:w="2079"/>
      </w:tblGrid>
      <w:tr w:rsidR="00F220E3" w:rsidRPr="005C4856" w:rsidTr="00090BB4">
        <w:tc>
          <w:tcPr>
            <w:tcW w:w="3082" w:type="dxa"/>
          </w:tcPr>
          <w:p w:rsidR="00F220E3" w:rsidRPr="0052472D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Наименование</w:t>
            </w:r>
            <w:r>
              <w:rPr>
                <w:sz w:val="26"/>
                <w:szCs w:val="26"/>
              </w:rPr>
              <w:t xml:space="preserve"> </w:t>
            </w:r>
            <w:r w:rsidRPr="005C4856">
              <w:rPr>
                <w:sz w:val="26"/>
                <w:szCs w:val="26"/>
              </w:rPr>
              <w:t>показателя</w:t>
            </w:r>
          </w:p>
        </w:tc>
        <w:tc>
          <w:tcPr>
            <w:tcW w:w="4478" w:type="dxa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5C4856">
              <w:rPr>
                <w:sz w:val="26"/>
                <w:szCs w:val="26"/>
              </w:rPr>
              <w:t>Интерпретация критерия</w:t>
            </w:r>
            <w:r w:rsidRPr="005C4856">
              <w:rPr>
                <w:sz w:val="26"/>
                <w:szCs w:val="26"/>
                <w:lang w:val="en-US"/>
              </w:rPr>
              <w:t xml:space="preserve"> </w:t>
            </w:r>
            <w:r w:rsidRPr="005C4856">
              <w:rPr>
                <w:sz w:val="26"/>
                <w:szCs w:val="26"/>
              </w:rPr>
              <w:t>оценки показателя</w:t>
            </w:r>
          </w:p>
        </w:tc>
        <w:tc>
          <w:tcPr>
            <w:tcW w:w="2079" w:type="dxa"/>
          </w:tcPr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Размер выплат</w:t>
            </w:r>
          </w:p>
          <w:p w:rsidR="00F220E3" w:rsidRPr="005C4856" w:rsidRDefault="00F220E3" w:rsidP="00090BB4">
            <w:pPr>
              <w:pStyle w:val="ConsPlusNormal"/>
              <w:ind w:firstLine="0"/>
              <w:jc w:val="center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должностному                                                           окладу до:</w:t>
            </w:r>
          </w:p>
        </w:tc>
      </w:tr>
      <w:tr w:rsidR="00F220E3" w:rsidRPr="005C4856" w:rsidTr="00090BB4">
        <w:tc>
          <w:tcPr>
            <w:tcW w:w="3082" w:type="dxa"/>
            <w:vMerge w:val="restart"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  <w:p w:rsidR="00F220E3" w:rsidRPr="005C4856" w:rsidRDefault="00F220E3" w:rsidP="00891312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Выполнение муниципального задания по итогам года</w:t>
            </w:r>
          </w:p>
        </w:tc>
        <w:tc>
          <w:tcPr>
            <w:tcW w:w="4478" w:type="dxa"/>
          </w:tcPr>
          <w:p w:rsidR="00F220E3" w:rsidRPr="005C4856" w:rsidRDefault="00F220E3" w:rsidP="00090BB4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муниципальное задание выполнено</w:t>
            </w:r>
          </w:p>
        </w:tc>
        <w:tc>
          <w:tcPr>
            <w:tcW w:w="2079" w:type="dxa"/>
            <w:vAlign w:val="center"/>
          </w:tcPr>
          <w:p w:rsidR="00F220E3" w:rsidRPr="005C4856" w:rsidRDefault="00F220E3" w:rsidP="00891312">
            <w:pPr>
              <w:pStyle w:val="ConsPlusNormal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1,5</w:t>
            </w:r>
          </w:p>
        </w:tc>
      </w:tr>
      <w:tr w:rsidR="00F220E3" w:rsidRPr="005C4856" w:rsidTr="00090BB4">
        <w:tc>
          <w:tcPr>
            <w:tcW w:w="3082" w:type="dxa"/>
            <w:vMerge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4478" w:type="dxa"/>
          </w:tcPr>
          <w:p w:rsidR="00F220E3" w:rsidRPr="005C4856" w:rsidRDefault="00F220E3" w:rsidP="00891312">
            <w:pPr>
              <w:pStyle w:val="ConsPlusNormal"/>
              <w:ind w:firstLine="0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t>муниципальное задание в целом выполнено (от 90% до 100%)</w:t>
            </w:r>
          </w:p>
        </w:tc>
        <w:tc>
          <w:tcPr>
            <w:tcW w:w="2079" w:type="dxa"/>
            <w:vAlign w:val="center"/>
          </w:tcPr>
          <w:p w:rsidR="00F220E3" w:rsidRPr="005C4856" w:rsidRDefault="00F220E3" w:rsidP="00891312">
            <w:pPr>
              <w:pStyle w:val="ConsPlusNormal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  <w:lang w:val="en-US"/>
              </w:rPr>
              <w:t>1</w:t>
            </w:r>
            <w:r w:rsidRPr="005C4856">
              <w:rPr>
                <w:sz w:val="26"/>
                <w:szCs w:val="26"/>
              </w:rPr>
              <w:t>,4</w:t>
            </w:r>
          </w:p>
        </w:tc>
      </w:tr>
      <w:tr w:rsidR="00F220E3" w:rsidRPr="005C4856" w:rsidTr="00090BB4">
        <w:tc>
          <w:tcPr>
            <w:tcW w:w="3082" w:type="dxa"/>
            <w:vMerge/>
          </w:tcPr>
          <w:p w:rsidR="00F220E3" w:rsidRPr="005C4856" w:rsidRDefault="00F220E3" w:rsidP="00090BB4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4478" w:type="dxa"/>
          </w:tcPr>
          <w:p w:rsidR="00F220E3" w:rsidRPr="0052472D" w:rsidRDefault="00F220E3" w:rsidP="00891312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52472D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задание не </w:t>
            </w:r>
            <w:r w:rsidRPr="0052472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выполнено (до 90%)</w:t>
            </w:r>
          </w:p>
        </w:tc>
        <w:tc>
          <w:tcPr>
            <w:tcW w:w="2079" w:type="dxa"/>
            <w:vAlign w:val="center"/>
          </w:tcPr>
          <w:p w:rsidR="00F220E3" w:rsidRPr="005C4856" w:rsidRDefault="00F220E3" w:rsidP="00891312">
            <w:pPr>
              <w:pStyle w:val="ConsPlusNormal"/>
              <w:rPr>
                <w:sz w:val="26"/>
                <w:szCs w:val="26"/>
              </w:rPr>
            </w:pPr>
            <w:r w:rsidRPr="005C4856">
              <w:rPr>
                <w:sz w:val="26"/>
                <w:szCs w:val="26"/>
              </w:rPr>
              <w:lastRenderedPageBreak/>
              <w:t>0,0</w:t>
            </w:r>
          </w:p>
        </w:tc>
      </w:tr>
    </w:tbl>
    <w:p w:rsidR="00F220E3" w:rsidRPr="0052472D" w:rsidRDefault="00F220E3" w:rsidP="00F220E3">
      <w:pPr>
        <w:ind w:firstLine="720"/>
        <w:jc w:val="both"/>
        <w:rPr>
          <w:color w:val="000000"/>
          <w:sz w:val="16"/>
          <w:szCs w:val="16"/>
        </w:rPr>
      </w:pPr>
    </w:p>
    <w:p w:rsidR="00F220E3" w:rsidRPr="005C4856" w:rsidRDefault="00F220E3" w:rsidP="00F220E3">
      <w:pPr>
        <w:ind w:firstLine="720"/>
        <w:jc w:val="both"/>
        <w:rPr>
          <w:color w:val="000000"/>
          <w:sz w:val="26"/>
          <w:szCs w:val="26"/>
        </w:rPr>
      </w:pPr>
      <w:r w:rsidRPr="005C4856">
        <w:rPr>
          <w:color w:val="000000"/>
          <w:sz w:val="26"/>
          <w:szCs w:val="26"/>
        </w:rPr>
        <w:t xml:space="preserve">При определении размера стимулирующих выплат по итогам работы за год учитывается время (не менее 6 месяцев), фактически отработанное в течение года, а также личный вклад, внесенный в результаты деятельности </w:t>
      </w:r>
      <w:r>
        <w:rPr>
          <w:color w:val="000000"/>
          <w:sz w:val="26"/>
          <w:szCs w:val="26"/>
        </w:rPr>
        <w:t>учреждения</w:t>
      </w:r>
      <w:r w:rsidRPr="005C4856">
        <w:rPr>
          <w:color w:val="000000"/>
          <w:sz w:val="26"/>
          <w:szCs w:val="26"/>
        </w:rPr>
        <w:t>.</w:t>
      </w:r>
    </w:p>
    <w:p w:rsidR="00F220E3" w:rsidRDefault="00F220E3" w:rsidP="00AC24C1">
      <w:pPr>
        <w:numPr>
          <w:ilvl w:val="1"/>
          <w:numId w:val="5"/>
        </w:numPr>
        <w:ind w:left="0" w:firstLine="720"/>
        <w:jc w:val="both"/>
        <w:rPr>
          <w:color w:val="000000"/>
          <w:sz w:val="26"/>
          <w:szCs w:val="26"/>
        </w:rPr>
      </w:pPr>
      <w:r w:rsidRPr="005C4856">
        <w:rPr>
          <w:color w:val="000000"/>
          <w:sz w:val="26"/>
          <w:szCs w:val="26"/>
        </w:rPr>
        <w:t xml:space="preserve">Объем средств фонда оплаты труда, который не был направлен на осуществление выплат стимулирующего характера </w:t>
      </w:r>
      <w:r>
        <w:rPr>
          <w:color w:val="000000"/>
          <w:sz w:val="26"/>
          <w:szCs w:val="26"/>
        </w:rPr>
        <w:t>руководителям,</w:t>
      </w:r>
      <w:r w:rsidRPr="005C4856">
        <w:rPr>
          <w:color w:val="000000"/>
          <w:sz w:val="26"/>
          <w:szCs w:val="26"/>
        </w:rPr>
        <w:t xml:space="preserve"> направляется на осуществление выплат стимулирующего характера работникам </w:t>
      </w:r>
      <w:r>
        <w:rPr>
          <w:color w:val="000000"/>
          <w:sz w:val="26"/>
          <w:szCs w:val="26"/>
        </w:rPr>
        <w:t>этих учреждений</w:t>
      </w:r>
    </w:p>
    <w:p w:rsidR="00F220E3" w:rsidRDefault="00F220E3" w:rsidP="00F220E3">
      <w:pPr>
        <w:pStyle w:val="aa"/>
        <w:rPr>
          <w:sz w:val="26"/>
          <w:szCs w:val="26"/>
        </w:rPr>
      </w:pPr>
    </w:p>
    <w:p w:rsidR="00AC24C1" w:rsidRPr="00AD55C7" w:rsidRDefault="00AC24C1" w:rsidP="00AC24C1">
      <w:pPr>
        <w:pStyle w:val="aa"/>
        <w:numPr>
          <w:ilvl w:val="0"/>
          <w:numId w:val="5"/>
        </w:numPr>
        <w:jc w:val="center"/>
        <w:rPr>
          <w:bCs/>
          <w:color w:val="000000"/>
          <w:sz w:val="26"/>
          <w:szCs w:val="26"/>
        </w:rPr>
      </w:pPr>
      <w:r w:rsidRPr="00AD55C7">
        <w:rPr>
          <w:bCs/>
          <w:color w:val="000000"/>
          <w:sz w:val="26"/>
          <w:szCs w:val="26"/>
        </w:rPr>
        <w:t>Порядок определения продолжительности работы для установления персональной выплаты за опыт работы руководителям</w:t>
      </w:r>
    </w:p>
    <w:p w:rsidR="00AC24C1" w:rsidRPr="00AD55C7" w:rsidRDefault="00AC24C1" w:rsidP="00AC24C1">
      <w:pPr>
        <w:autoSpaceDE w:val="0"/>
        <w:autoSpaceDN w:val="0"/>
        <w:adjustRightInd w:val="0"/>
        <w:jc w:val="both"/>
        <w:rPr>
          <w:bCs/>
          <w:color w:val="000000"/>
          <w:sz w:val="26"/>
          <w:szCs w:val="26"/>
        </w:rPr>
      </w:pPr>
    </w:p>
    <w:p w:rsidR="00AC24C1" w:rsidRPr="00AC24C1" w:rsidRDefault="00AC24C1" w:rsidP="00AC24C1">
      <w:pPr>
        <w:pStyle w:val="aa"/>
        <w:numPr>
          <w:ilvl w:val="1"/>
          <w:numId w:val="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C24C1">
        <w:rPr>
          <w:rFonts w:eastAsiaTheme="minorHAnsi"/>
          <w:sz w:val="26"/>
          <w:szCs w:val="26"/>
          <w:lang w:eastAsia="en-US"/>
        </w:rPr>
        <w:t>При установлении персональной выплаты за опыт работы в учреждениях социального обслуживания в стаж работы засчитывается:</w:t>
      </w:r>
    </w:p>
    <w:p w:rsidR="00AC24C1" w:rsidRPr="00AC24C1" w:rsidRDefault="00AC24C1" w:rsidP="00AC24C1">
      <w:pPr>
        <w:pStyle w:val="aa"/>
        <w:numPr>
          <w:ilvl w:val="2"/>
          <w:numId w:val="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AC24C1">
        <w:rPr>
          <w:rFonts w:eastAsiaTheme="minorHAnsi"/>
          <w:sz w:val="26"/>
          <w:szCs w:val="26"/>
          <w:lang w:eastAsia="en-US"/>
        </w:rPr>
        <w:t>Руководителям учреждений (не им</w:t>
      </w:r>
      <w:r>
        <w:rPr>
          <w:rFonts w:eastAsiaTheme="minorHAnsi"/>
          <w:sz w:val="26"/>
          <w:szCs w:val="26"/>
          <w:lang w:eastAsia="en-US"/>
        </w:rPr>
        <w:t>еющим медицинского образования)</w:t>
      </w:r>
      <w:r w:rsidRPr="00AC24C1">
        <w:rPr>
          <w:rFonts w:eastAsiaTheme="minorHAnsi"/>
          <w:sz w:val="26"/>
          <w:szCs w:val="26"/>
          <w:lang w:eastAsia="en-US"/>
        </w:rPr>
        <w:t>:</w:t>
      </w:r>
    </w:p>
    <w:p w:rsidR="00AC24C1" w:rsidRDefault="00AC24C1" w:rsidP="00AC24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время непрерывной работы, как по основной работе, так и по совместительству, в бюджетных, казенных, автономных учреждениях социального обслуживания и здравоохранения, органах управления системой социальной защиты населения и здравоохранения;</w:t>
      </w:r>
    </w:p>
    <w:p w:rsidR="00AC24C1" w:rsidRDefault="00AC24C1" w:rsidP="00AC24C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время нахождения на действительной военной службе (службе в органах внутренних дел, учреждениях и органах уголовно-исполнительной системы) лиц офицерского состава (рядового и начальствующего состава органов внутренних дел, учреждений и органов уголовно-исполнительной системы), прапорщиков, мичманов и военнослужащих сверхсрочной службы, уволенных с действительной военной службы (из органов внутренних дел, учреждений и органов уголовно-исполнительной системы) по возрасту, болезни, сокращению штатов или ограниченному состоянию здоровья, если перерыв между днем увольнения с действительной военной службы (из органов внутренних дел, учреждений и органов уголовно-исполнительной системы) и днем поступления на работу в учреждение социального обслуживания не превысил 1 года; ветеранам боевых действий на территории других государств, ветеранам, исполняющим обязанности военной службы в условиях чрезвычайного положения и вооруженных конфликтов, и гражданам, общая продолжительность военной службы которых, службы в учреждениях и органах уголовно-исполнительной системы в льготном исчислении составляет 25 лет и более, независимо от продолжительности перерыва.</w:t>
      </w:r>
    </w:p>
    <w:p w:rsidR="00AC24C1" w:rsidRPr="003B4C45" w:rsidRDefault="00AC24C1" w:rsidP="003B4C45">
      <w:pPr>
        <w:pStyle w:val="aa"/>
        <w:numPr>
          <w:ilvl w:val="2"/>
          <w:numId w:val="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3B4C45">
        <w:rPr>
          <w:rFonts w:eastAsiaTheme="minorHAnsi"/>
          <w:sz w:val="26"/>
          <w:szCs w:val="26"/>
          <w:lang w:eastAsia="en-US"/>
        </w:rPr>
        <w:t>Руководителям учреждений, имеющим медицинское образование:</w:t>
      </w:r>
    </w:p>
    <w:p w:rsidR="00AC24C1" w:rsidRDefault="00AC24C1" w:rsidP="003B4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время непрерывной работы, как по основной работе, так и по совместительству, на любых должностях в бюджетных, казенных, автономных учреждениях социального обслуживания и здравоохранения, органах управления системой социальной защиты населения и здравоохранения, и Госсанэпиднадзора;</w:t>
      </w:r>
    </w:p>
    <w:p w:rsidR="00AC24C1" w:rsidRDefault="00AC24C1" w:rsidP="003B4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время пребывания в интернатуре на базе клинических кафедр высших медицинских образовательных учреждений, в клинической ординатуре, а также в аспирантуре и докторантуре по клиническим и фармацевтическим дисциплинам в высших учебных образовательных и научно-исследовательских учреждениях;</w:t>
      </w:r>
    </w:p>
    <w:p w:rsidR="00AC24C1" w:rsidRDefault="00AC24C1" w:rsidP="003B4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время выполнения в бюджетных, казенных, автономных учреждениях здравоохранения лечебно-диагностической работы, заведование отделениями и дополнительные дежурства, осуществляемые работниками государственных медицинских высших образовательных учреждений, в том числе учреждений </w:t>
      </w:r>
      <w:r>
        <w:rPr>
          <w:rFonts w:eastAsiaTheme="minorHAnsi"/>
          <w:sz w:val="26"/>
          <w:szCs w:val="26"/>
          <w:lang w:eastAsia="en-US"/>
        </w:rPr>
        <w:lastRenderedPageBreak/>
        <w:t>дополнительного медицинского образования, и научных организаций клинического профиля;</w:t>
      </w:r>
    </w:p>
    <w:p w:rsidR="00AC24C1" w:rsidRDefault="00AC24C1" w:rsidP="003B4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время работы на должностях руководителей и врачей службы милосердия, медицинских сестер милосердия, в том числе старших и младших, обществ Красного Креста и его организаций;</w:t>
      </w:r>
    </w:p>
    <w:p w:rsidR="00AC24C1" w:rsidRDefault="00AC24C1" w:rsidP="003B4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время непрерывной работы, как по основной работе, так и работе по совместительству на врачебных и фельдшерских здравпунктах, являющихся структурными подразделениями предприятий (учреждений и организаций) независимо от формы собственности;</w:t>
      </w:r>
    </w:p>
    <w:p w:rsidR="00AC24C1" w:rsidRDefault="00AC24C1" w:rsidP="0064335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время службы (работы) в военно-медицинских учреждениях (подразделениях) и на медицинских (фармацевтических) должностях в Вооруженных Силах СССР, СНГ и Российской Федерации, а также в учреждениях здравоохранения системы КГБ, ФСБ России, МВД России, МЧС России, ФАПСИ, ФСЖВ России, СВР России, ФПС России и ФСНП России, ГТК России, Минюста России.</w:t>
      </w:r>
    </w:p>
    <w:p w:rsidR="00AC24C1" w:rsidRPr="003B4C45" w:rsidRDefault="003B4C45" w:rsidP="003B4C45">
      <w:pPr>
        <w:pStyle w:val="aa"/>
        <w:numPr>
          <w:ilvl w:val="1"/>
          <w:numId w:val="6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Руководителям </w:t>
      </w:r>
      <w:r w:rsidR="00AC24C1" w:rsidRPr="003B4C45">
        <w:rPr>
          <w:rFonts w:eastAsiaTheme="minorHAnsi"/>
          <w:sz w:val="26"/>
          <w:szCs w:val="26"/>
          <w:lang w:eastAsia="en-US"/>
        </w:rPr>
        <w:t>в стаж работы, если перечисленным ниже периодам непосредственно предшествовала и за ними непосредственно следовала работа, дающая право на установление персональной выплаты за опыт (стаж) работы в бюджетных и казенных учреждениях социального обслуживания, засчитывается:</w:t>
      </w:r>
    </w:p>
    <w:p w:rsidR="00AC24C1" w:rsidRDefault="00AC24C1" w:rsidP="003B4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время работы на выборных должностях в органах законодательной и исполнительной власти и профсоюзных органах;</w:t>
      </w:r>
    </w:p>
    <w:p w:rsidR="00AC24C1" w:rsidRDefault="00AC24C1" w:rsidP="003B4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время, когда работник фактически не работал, но за ним сохранялось место работы (должность), а также время вынужденного прогула при неправильном увольнении или переводе на другую работу и последующем восстановлении на работе;</w:t>
      </w:r>
    </w:p>
    <w:p w:rsidR="00AC24C1" w:rsidRDefault="00AC24C1" w:rsidP="003B4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время работы в бюджетных, казенных, автономных учреждениях социального обслуживания и здравоохранения, органах исполнительной власти в сфере социальной поддержки и социального обслуживания и здравоохранения стран СНГ, а также республик, входивших в состав СССР до 01.01.1992;</w:t>
      </w:r>
    </w:p>
    <w:p w:rsidR="00AC24C1" w:rsidRDefault="00AC24C1" w:rsidP="003B4C4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время по уходу за ребенком до достижения им возраста трех лет.</w:t>
      </w:r>
    </w:p>
    <w:p w:rsidR="00AC24C1" w:rsidRDefault="00AC24C1" w:rsidP="00AC24C1">
      <w:pPr>
        <w:ind w:left="720"/>
        <w:rPr>
          <w:sz w:val="26"/>
          <w:szCs w:val="26"/>
        </w:rPr>
      </w:pPr>
    </w:p>
    <w:p w:rsidR="00F220E3" w:rsidRDefault="00F220E3" w:rsidP="00AC24C1">
      <w:pPr>
        <w:numPr>
          <w:ilvl w:val="0"/>
          <w:numId w:val="6"/>
        </w:numPr>
        <w:jc w:val="center"/>
        <w:rPr>
          <w:sz w:val="26"/>
          <w:szCs w:val="26"/>
        </w:rPr>
      </w:pPr>
      <w:r>
        <w:rPr>
          <w:sz w:val="26"/>
          <w:szCs w:val="26"/>
        </w:rPr>
        <w:t>Материальная помощь</w:t>
      </w:r>
    </w:p>
    <w:p w:rsidR="00F220E3" w:rsidRDefault="00F220E3" w:rsidP="00F220E3">
      <w:pPr>
        <w:pStyle w:val="aa"/>
        <w:rPr>
          <w:sz w:val="26"/>
          <w:szCs w:val="26"/>
        </w:rPr>
      </w:pPr>
    </w:p>
    <w:p w:rsidR="00F220E3" w:rsidRPr="009D392F" w:rsidRDefault="00891312" w:rsidP="00F220E3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F220E3">
        <w:rPr>
          <w:color w:val="000000"/>
          <w:sz w:val="26"/>
          <w:szCs w:val="26"/>
        </w:rPr>
        <w:t>.1. Руководителям учреждений в</w:t>
      </w:r>
      <w:r w:rsidR="00F220E3" w:rsidRPr="009D392F">
        <w:rPr>
          <w:color w:val="000000"/>
          <w:sz w:val="26"/>
          <w:szCs w:val="26"/>
        </w:rPr>
        <w:t xml:space="preserve"> пределах утвержденного фонда оплаты труда может осуществляться выплата материальной помощи.</w:t>
      </w:r>
    </w:p>
    <w:p w:rsidR="00F220E3" w:rsidRPr="009D392F" w:rsidRDefault="00891312" w:rsidP="00F220E3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</w:t>
      </w:r>
      <w:r w:rsidR="00F220E3" w:rsidRPr="009D392F">
        <w:rPr>
          <w:color w:val="000000"/>
          <w:sz w:val="26"/>
          <w:szCs w:val="26"/>
        </w:rPr>
        <w:t xml:space="preserve">.2. Выплата материальной помощи </w:t>
      </w:r>
      <w:r w:rsidR="00F220E3">
        <w:rPr>
          <w:color w:val="000000"/>
          <w:sz w:val="26"/>
          <w:szCs w:val="26"/>
        </w:rPr>
        <w:t xml:space="preserve">руководителям учреждений </w:t>
      </w:r>
      <w:r w:rsidR="00F220E3" w:rsidRPr="009D392F">
        <w:rPr>
          <w:color w:val="000000"/>
          <w:sz w:val="26"/>
          <w:szCs w:val="26"/>
        </w:rPr>
        <w:t xml:space="preserve">производится в соответствии с Порядком оказания материальной помощи работникам муниципальных учреждений, утвержденным постановлением Администрации города Норильска. </w:t>
      </w:r>
    </w:p>
    <w:p w:rsidR="00F220E3" w:rsidRDefault="00F220E3" w:rsidP="00F220E3">
      <w:pPr>
        <w:ind w:left="720"/>
        <w:rPr>
          <w:sz w:val="26"/>
          <w:szCs w:val="26"/>
        </w:rPr>
      </w:pPr>
    </w:p>
    <w:p w:rsidR="009C4CBF" w:rsidRDefault="009C4CBF" w:rsidP="00F220E3">
      <w:pPr>
        <w:ind w:left="720"/>
        <w:rPr>
          <w:sz w:val="26"/>
          <w:szCs w:val="26"/>
        </w:rPr>
      </w:pPr>
    </w:p>
    <w:p w:rsidR="009C4CBF" w:rsidRDefault="009C4CBF" w:rsidP="00F220E3">
      <w:pPr>
        <w:ind w:left="720"/>
        <w:rPr>
          <w:sz w:val="26"/>
          <w:szCs w:val="26"/>
        </w:rPr>
      </w:pPr>
    </w:p>
    <w:p w:rsidR="009C4CBF" w:rsidRDefault="009C4CBF" w:rsidP="00F220E3">
      <w:pPr>
        <w:ind w:left="720"/>
        <w:rPr>
          <w:sz w:val="26"/>
          <w:szCs w:val="26"/>
        </w:rPr>
      </w:pPr>
    </w:p>
    <w:p w:rsidR="009C4CBF" w:rsidRDefault="009C4CBF" w:rsidP="00F220E3">
      <w:pPr>
        <w:ind w:left="720"/>
        <w:rPr>
          <w:sz w:val="26"/>
          <w:szCs w:val="26"/>
        </w:rPr>
      </w:pPr>
    </w:p>
    <w:p w:rsidR="009C4CBF" w:rsidRDefault="009C4CBF" w:rsidP="00F220E3">
      <w:pPr>
        <w:ind w:left="720"/>
        <w:rPr>
          <w:sz w:val="26"/>
          <w:szCs w:val="26"/>
        </w:rPr>
      </w:pPr>
    </w:p>
    <w:p w:rsidR="009C4CBF" w:rsidRDefault="009C4CBF" w:rsidP="00F220E3">
      <w:pPr>
        <w:ind w:left="720"/>
        <w:rPr>
          <w:sz w:val="26"/>
          <w:szCs w:val="26"/>
        </w:rPr>
      </w:pPr>
    </w:p>
    <w:p w:rsidR="009C4CBF" w:rsidRDefault="009C4CBF" w:rsidP="00F220E3">
      <w:pPr>
        <w:ind w:left="720"/>
        <w:rPr>
          <w:sz w:val="26"/>
          <w:szCs w:val="26"/>
        </w:rPr>
      </w:pPr>
    </w:p>
    <w:p w:rsidR="00BB052E" w:rsidRDefault="00BB052E" w:rsidP="007037AC">
      <w:pPr>
        <w:rPr>
          <w:sz w:val="26"/>
          <w:szCs w:val="26"/>
        </w:rPr>
      </w:pPr>
    </w:p>
    <w:p w:rsidR="009C4CBF" w:rsidRDefault="009C4CBF" w:rsidP="00F220E3">
      <w:pPr>
        <w:ind w:left="720"/>
        <w:rPr>
          <w:sz w:val="26"/>
          <w:szCs w:val="26"/>
        </w:rPr>
      </w:pPr>
    </w:p>
    <w:p w:rsidR="009C4CBF" w:rsidRDefault="009C4CBF" w:rsidP="00F220E3">
      <w:pPr>
        <w:ind w:left="720"/>
        <w:rPr>
          <w:sz w:val="26"/>
          <w:szCs w:val="26"/>
        </w:rPr>
      </w:pPr>
    </w:p>
    <w:tbl>
      <w:tblPr>
        <w:tblpPr w:leftFromText="180" w:rightFromText="180" w:vertAnchor="text" w:horzAnchor="margin" w:tblpX="4860" w:tblpY="-358"/>
        <w:tblW w:w="0" w:type="auto"/>
        <w:tblLook w:val="01E0"/>
      </w:tblPr>
      <w:tblGrid>
        <w:gridCol w:w="5044"/>
      </w:tblGrid>
      <w:tr w:rsidR="009C4CBF" w:rsidRPr="00F74DC3" w:rsidTr="00090BB4">
        <w:trPr>
          <w:trHeight w:val="2160"/>
        </w:trPr>
        <w:tc>
          <w:tcPr>
            <w:tcW w:w="5044" w:type="dxa"/>
          </w:tcPr>
          <w:p w:rsidR="00C31769" w:rsidRDefault="009C4CBF" w:rsidP="00C31769">
            <w:pPr>
              <w:pStyle w:val="ConsPlusNormal"/>
              <w:ind w:firstLine="0"/>
              <w:outlineLvl w:val="1"/>
              <w:rPr>
                <w:sz w:val="26"/>
                <w:szCs w:val="26"/>
              </w:rPr>
            </w:pPr>
            <w:r w:rsidRPr="002C2E9C">
              <w:rPr>
                <w:sz w:val="26"/>
                <w:szCs w:val="26"/>
              </w:rPr>
              <w:lastRenderedPageBreak/>
              <w:t xml:space="preserve">Приложение № </w:t>
            </w:r>
            <w:r>
              <w:rPr>
                <w:sz w:val="26"/>
                <w:szCs w:val="26"/>
              </w:rPr>
              <w:t>1</w:t>
            </w:r>
            <w:r w:rsidR="00C31769">
              <w:rPr>
                <w:sz w:val="26"/>
                <w:szCs w:val="26"/>
              </w:rPr>
              <w:t xml:space="preserve"> </w:t>
            </w:r>
          </w:p>
          <w:p w:rsidR="009C4CBF" w:rsidRDefault="009C4CBF" w:rsidP="00C31769">
            <w:pPr>
              <w:pStyle w:val="ConsPlusNormal"/>
              <w:ind w:firstLine="0"/>
              <w:outlineLvl w:val="1"/>
              <w:rPr>
                <w:bCs/>
                <w:sz w:val="26"/>
                <w:szCs w:val="26"/>
              </w:rPr>
            </w:pPr>
            <w:r w:rsidRPr="002C2E9C">
              <w:rPr>
                <w:sz w:val="26"/>
                <w:szCs w:val="26"/>
              </w:rPr>
              <w:t xml:space="preserve">к </w:t>
            </w:r>
            <w:r w:rsidR="001720B8">
              <w:rPr>
                <w:sz w:val="26"/>
                <w:szCs w:val="26"/>
              </w:rPr>
              <w:t>П</w:t>
            </w:r>
            <w:r w:rsidRPr="002C2E9C">
              <w:rPr>
                <w:sz w:val="26"/>
                <w:szCs w:val="26"/>
              </w:rPr>
              <w:t>оложению</w:t>
            </w:r>
            <w:r w:rsidR="00C31769">
              <w:rPr>
                <w:sz w:val="26"/>
                <w:szCs w:val="26"/>
              </w:rPr>
              <w:t xml:space="preserve"> </w:t>
            </w:r>
            <w:r w:rsidRPr="002C2E9C">
              <w:rPr>
                <w:sz w:val="26"/>
                <w:szCs w:val="26"/>
              </w:rPr>
              <w:t xml:space="preserve">об оплате труда </w:t>
            </w:r>
            <w:r w:rsidR="00C31769">
              <w:rPr>
                <w:bCs/>
                <w:sz w:val="26"/>
                <w:szCs w:val="26"/>
              </w:rPr>
              <w:t xml:space="preserve"> руководителей муниципальных бюджетных учреждений, подведомственных Управлению социальной политики Администрации города Норильска</w:t>
            </w:r>
            <w:r w:rsidR="00AD55C7">
              <w:rPr>
                <w:bCs/>
                <w:sz w:val="26"/>
                <w:szCs w:val="26"/>
              </w:rPr>
              <w:t>, утвержденному постановлением  Администрации города Нор</w:t>
            </w:r>
            <w:r w:rsidR="00183539">
              <w:rPr>
                <w:bCs/>
                <w:sz w:val="26"/>
                <w:szCs w:val="26"/>
              </w:rPr>
              <w:t>ильска от  09.07.2013 № 343</w:t>
            </w:r>
          </w:p>
          <w:p w:rsidR="00AD55C7" w:rsidRPr="00F74DC3" w:rsidRDefault="00AD55C7" w:rsidP="00C31769">
            <w:pPr>
              <w:pStyle w:val="ConsPlusNormal"/>
              <w:ind w:firstLine="0"/>
              <w:outlineLvl w:val="1"/>
              <w:rPr>
                <w:sz w:val="26"/>
                <w:szCs w:val="26"/>
              </w:rPr>
            </w:pPr>
          </w:p>
        </w:tc>
      </w:tr>
    </w:tbl>
    <w:p w:rsidR="009C4CBF" w:rsidRDefault="009C4CBF" w:rsidP="009C4CBF">
      <w:pPr>
        <w:pStyle w:val="ConsPlusNormal"/>
        <w:jc w:val="center"/>
        <w:outlineLvl w:val="1"/>
        <w:rPr>
          <w:color w:val="000000"/>
          <w:sz w:val="26"/>
          <w:szCs w:val="26"/>
        </w:rPr>
      </w:pPr>
    </w:p>
    <w:p w:rsidR="009C4CBF" w:rsidRDefault="009C4CBF" w:rsidP="009C4CBF">
      <w:pPr>
        <w:jc w:val="right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                            </w:t>
      </w:r>
    </w:p>
    <w:p w:rsidR="009C4CBF" w:rsidRDefault="009C4CBF" w:rsidP="009C4CBF">
      <w:pPr>
        <w:jc w:val="right"/>
        <w:rPr>
          <w:sz w:val="26"/>
          <w:szCs w:val="26"/>
        </w:rPr>
      </w:pPr>
    </w:p>
    <w:p w:rsidR="009C4CBF" w:rsidRDefault="009C4CBF" w:rsidP="009C4CBF">
      <w:pPr>
        <w:jc w:val="right"/>
        <w:rPr>
          <w:sz w:val="26"/>
          <w:szCs w:val="26"/>
        </w:rPr>
      </w:pPr>
    </w:p>
    <w:p w:rsidR="009C4CBF" w:rsidRPr="002C2E9C" w:rsidRDefault="009C4CBF" w:rsidP="009C4CBF">
      <w:pPr>
        <w:spacing w:before="100" w:beforeAutospacing="1"/>
        <w:jc w:val="both"/>
        <w:rPr>
          <w:color w:val="000000"/>
          <w:sz w:val="26"/>
          <w:szCs w:val="26"/>
        </w:rPr>
      </w:pPr>
    </w:p>
    <w:p w:rsidR="00C31769" w:rsidRDefault="00C31769" w:rsidP="009C4CBF">
      <w:pPr>
        <w:spacing w:before="100" w:beforeAutospacing="1"/>
        <w:jc w:val="both"/>
        <w:rPr>
          <w:rFonts w:eastAsiaTheme="minorHAnsi"/>
          <w:b/>
          <w:sz w:val="24"/>
          <w:szCs w:val="24"/>
          <w:lang w:eastAsia="en-US"/>
        </w:rPr>
      </w:pPr>
    </w:p>
    <w:p w:rsidR="00AD55C7" w:rsidRDefault="00AD55C7" w:rsidP="00C31769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p w:rsidR="00AD55C7" w:rsidRDefault="00AD55C7" w:rsidP="00C31769">
      <w:pPr>
        <w:jc w:val="center"/>
        <w:rPr>
          <w:rFonts w:eastAsiaTheme="minorHAnsi"/>
          <w:b/>
          <w:sz w:val="24"/>
          <w:szCs w:val="24"/>
          <w:lang w:eastAsia="en-US"/>
        </w:rPr>
      </w:pPr>
    </w:p>
    <w:p w:rsidR="009C4CBF" w:rsidRPr="000D5A78" w:rsidRDefault="00C31769" w:rsidP="00C31769">
      <w:pPr>
        <w:jc w:val="center"/>
        <w:rPr>
          <w:rFonts w:eastAsiaTheme="minorHAnsi"/>
          <w:b/>
          <w:sz w:val="24"/>
          <w:szCs w:val="24"/>
          <w:lang w:eastAsia="en-US"/>
        </w:rPr>
      </w:pPr>
      <w:r w:rsidRPr="000D5A78">
        <w:rPr>
          <w:rFonts w:eastAsiaTheme="minorHAnsi"/>
          <w:b/>
          <w:sz w:val="24"/>
          <w:szCs w:val="24"/>
          <w:lang w:eastAsia="en-US"/>
        </w:rPr>
        <w:t>ОБЪЕМНЫЕ ПОКАЗАТЕЛИ ДЛЯ  ОТНЕСЕНИЯ УЧРЕЖДЕНИЙ К ГРУППАМ ПО ОПЛАТЕ ТРУДА РУКОВОДИТЕЛЕЙ УЧРЕЖДЕНИЙ</w:t>
      </w:r>
    </w:p>
    <w:p w:rsidR="00C31769" w:rsidRPr="00C31769" w:rsidRDefault="00C31769" w:rsidP="00C31769">
      <w:pPr>
        <w:tabs>
          <w:tab w:val="left" w:pos="1134"/>
        </w:tabs>
        <w:spacing w:before="100" w:beforeAutospacing="1"/>
        <w:jc w:val="center"/>
        <w:rPr>
          <w:b/>
          <w:color w:val="000000"/>
          <w:sz w:val="26"/>
          <w:szCs w:val="26"/>
        </w:rPr>
      </w:pPr>
    </w:p>
    <w:p w:rsidR="009C4CBF" w:rsidRPr="00C31769" w:rsidRDefault="009C4CBF" w:rsidP="00C31769">
      <w:pPr>
        <w:pStyle w:val="aa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2"/>
        <w:rPr>
          <w:sz w:val="26"/>
          <w:szCs w:val="26"/>
        </w:rPr>
      </w:pPr>
      <w:r w:rsidRPr="00C31769">
        <w:rPr>
          <w:sz w:val="26"/>
          <w:szCs w:val="26"/>
        </w:rPr>
        <w:t>Реабилитационный центр для детей и подростков с ограниченными возможностями:</w:t>
      </w:r>
    </w:p>
    <w:p w:rsidR="00C31769" w:rsidRPr="00C31769" w:rsidRDefault="00C31769" w:rsidP="00C31769">
      <w:pPr>
        <w:pStyle w:val="aa"/>
        <w:autoSpaceDE w:val="0"/>
        <w:autoSpaceDN w:val="0"/>
        <w:adjustRightInd w:val="0"/>
        <w:ind w:left="1500"/>
        <w:jc w:val="both"/>
        <w:outlineLvl w:val="2"/>
        <w:rPr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645"/>
        <w:gridCol w:w="1485"/>
        <w:gridCol w:w="1276"/>
        <w:gridCol w:w="1276"/>
        <w:gridCol w:w="1276"/>
      </w:tblGrid>
      <w:tr w:rsidR="009C4CBF" w:rsidRPr="002C2E9C" w:rsidTr="006957A5">
        <w:trPr>
          <w:cantSplit/>
          <w:trHeight w:val="36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4CBF" w:rsidRPr="002C2E9C" w:rsidRDefault="009C4CBF" w:rsidP="00090BB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2C2E9C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36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Показатели &lt;*&gt;</w:t>
            </w:r>
          </w:p>
        </w:tc>
        <w:tc>
          <w:tcPr>
            <w:tcW w:w="53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769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 xml:space="preserve">Группы по оплате труда </w:t>
            </w:r>
          </w:p>
          <w:p w:rsidR="009C4CBF" w:rsidRPr="002C2E9C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руководителей</w:t>
            </w:r>
            <w:r w:rsidR="00C3176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учреждений</w:t>
            </w:r>
          </w:p>
        </w:tc>
      </w:tr>
      <w:tr w:rsidR="009C4CBF" w:rsidRPr="002C2E9C" w:rsidTr="006957A5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090BB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090BB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III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IV</w:t>
            </w:r>
          </w:p>
        </w:tc>
      </w:tr>
      <w:tr w:rsidR="009C4CBF" w:rsidRPr="002C2E9C" w:rsidTr="006957A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Плановая коечная мощность,</w:t>
            </w:r>
            <w:r w:rsidRPr="002C2E9C">
              <w:rPr>
                <w:rFonts w:ascii="Times New Roman" w:hAnsi="Times New Roman" w:cs="Times New Roman"/>
                <w:sz w:val="26"/>
                <w:szCs w:val="26"/>
              </w:rPr>
              <w:br/>
              <w:t>койко-мест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090BB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 xml:space="preserve">свыше 50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31 - 50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16 - 30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до 15</w:t>
            </w:r>
          </w:p>
        </w:tc>
      </w:tr>
      <w:tr w:rsidR="009C4CBF" w:rsidRPr="002C2E9C" w:rsidTr="006957A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получателей    </w:t>
            </w:r>
            <w:r w:rsidRPr="002C2E9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муниципальных услуг,      </w:t>
            </w:r>
            <w:r w:rsidRPr="002C2E9C">
              <w:rPr>
                <w:rFonts w:ascii="Times New Roman" w:hAnsi="Times New Roman" w:cs="Times New Roman"/>
                <w:sz w:val="26"/>
                <w:szCs w:val="26"/>
              </w:rPr>
              <w:br/>
              <w:t>человек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090BB4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свыше 1000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501 - 1000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201 - 500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2C2E9C" w:rsidRDefault="009C4CBF" w:rsidP="00C31769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до 200</w:t>
            </w:r>
          </w:p>
        </w:tc>
      </w:tr>
    </w:tbl>
    <w:p w:rsidR="009C4CBF" w:rsidRPr="002C2E9C" w:rsidRDefault="009C4CBF" w:rsidP="009C4CBF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31769" w:rsidRPr="00C31769" w:rsidRDefault="00C31769" w:rsidP="00C3176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C31769">
        <w:rPr>
          <w:rFonts w:eastAsiaTheme="minorHAnsi"/>
          <w:sz w:val="26"/>
          <w:szCs w:val="26"/>
          <w:lang w:eastAsia="en-US"/>
        </w:rPr>
        <w:t xml:space="preserve">&lt;*&gt; При определении группы по оплате труда руководителя учреждения в случае, когда показатели относятся к разным группам по оплате труда, группа определяется по показателю </w:t>
      </w:r>
      <w:r w:rsidR="00891312">
        <w:rPr>
          <w:rFonts w:eastAsiaTheme="minorHAnsi"/>
          <w:sz w:val="26"/>
          <w:szCs w:val="26"/>
          <w:lang w:eastAsia="en-US"/>
        </w:rPr>
        <w:t>«</w:t>
      </w:r>
      <w:r w:rsidRPr="00C31769">
        <w:rPr>
          <w:rFonts w:eastAsiaTheme="minorHAnsi"/>
          <w:sz w:val="26"/>
          <w:szCs w:val="26"/>
          <w:lang w:eastAsia="en-US"/>
        </w:rPr>
        <w:t>плановая коечная мощность</w:t>
      </w:r>
      <w:r w:rsidR="00891312">
        <w:rPr>
          <w:rFonts w:eastAsiaTheme="minorHAnsi"/>
          <w:sz w:val="26"/>
          <w:szCs w:val="26"/>
          <w:lang w:eastAsia="en-US"/>
        </w:rPr>
        <w:t>»</w:t>
      </w:r>
      <w:r w:rsidRPr="00C31769">
        <w:rPr>
          <w:rFonts w:eastAsiaTheme="minorHAnsi"/>
          <w:sz w:val="26"/>
          <w:szCs w:val="26"/>
          <w:lang w:eastAsia="en-US"/>
        </w:rPr>
        <w:t xml:space="preserve"> и увеличивается (уменьшается) на одну группу, если по показ</w:t>
      </w:r>
      <w:r w:rsidR="006957A5">
        <w:rPr>
          <w:rFonts w:eastAsiaTheme="minorHAnsi"/>
          <w:sz w:val="26"/>
          <w:szCs w:val="26"/>
          <w:lang w:eastAsia="en-US"/>
        </w:rPr>
        <w:t>ателю «</w:t>
      </w:r>
      <w:r w:rsidRPr="00C31769">
        <w:rPr>
          <w:rFonts w:eastAsiaTheme="minorHAnsi"/>
          <w:sz w:val="26"/>
          <w:szCs w:val="26"/>
          <w:lang w:eastAsia="en-US"/>
        </w:rPr>
        <w:t>количество получателей муниципальных услуг</w:t>
      </w:r>
      <w:r w:rsidR="006957A5">
        <w:rPr>
          <w:rFonts w:eastAsiaTheme="minorHAnsi"/>
          <w:sz w:val="26"/>
          <w:szCs w:val="26"/>
          <w:lang w:eastAsia="en-US"/>
        </w:rPr>
        <w:t>»</w:t>
      </w:r>
      <w:r w:rsidRPr="00C31769">
        <w:rPr>
          <w:rFonts w:eastAsiaTheme="minorHAnsi"/>
          <w:sz w:val="26"/>
          <w:szCs w:val="26"/>
          <w:lang w:eastAsia="en-US"/>
        </w:rPr>
        <w:t xml:space="preserve"> учреждение соответственно относится к более высокой (к более низкой) группе по оплате труда руководителей учреждений.</w:t>
      </w:r>
    </w:p>
    <w:p w:rsidR="00C31769" w:rsidRPr="00C31769" w:rsidRDefault="00C31769" w:rsidP="00C31769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6"/>
          <w:szCs w:val="26"/>
          <w:lang w:eastAsia="en-US"/>
        </w:rPr>
      </w:pPr>
    </w:p>
    <w:p w:rsidR="00C31769" w:rsidRPr="00C31769" w:rsidRDefault="00C31769" w:rsidP="00C31769">
      <w:pPr>
        <w:pStyle w:val="aa"/>
        <w:numPr>
          <w:ilvl w:val="0"/>
          <w:numId w:val="3"/>
        </w:numPr>
        <w:autoSpaceDE w:val="0"/>
        <w:autoSpaceDN w:val="0"/>
        <w:adjustRightInd w:val="0"/>
        <w:ind w:left="1134" w:hanging="425"/>
        <w:jc w:val="both"/>
        <w:outlineLvl w:val="0"/>
        <w:rPr>
          <w:rFonts w:eastAsiaTheme="minorHAnsi"/>
          <w:sz w:val="26"/>
          <w:szCs w:val="26"/>
          <w:lang w:eastAsia="en-US"/>
        </w:rPr>
      </w:pPr>
      <w:r w:rsidRPr="00C31769">
        <w:rPr>
          <w:rFonts w:eastAsiaTheme="minorHAnsi"/>
          <w:sz w:val="26"/>
          <w:szCs w:val="26"/>
          <w:lang w:eastAsia="en-US"/>
        </w:rPr>
        <w:t>Комплексный центр социального обслуживания населения:</w:t>
      </w:r>
    </w:p>
    <w:p w:rsidR="00C31769" w:rsidRPr="00C31769" w:rsidRDefault="00C31769" w:rsidP="00C31769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61"/>
        <w:gridCol w:w="1559"/>
        <w:gridCol w:w="1701"/>
        <w:gridCol w:w="1452"/>
        <w:gridCol w:w="1525"/>
      </w:tblGrid>
      <w:tr w:rsidR="00C31769" w:rsidRPr="00C31769" w:rsidTr="00BB052E">
        <w:trPr>
          <w:trHeight w:val="600"/>
          <w:tblCellSpacing w:w="5" w:type="nil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69" w:rsidRPr="002C2E9C" w:rsidRDefault="00C31769" w:rsidP="006957A5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Показатели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69" w:rsidRDefault="00C31769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 xml:space="preserve">Группы по оплате труда </w:t>
            </w:r>
          </w:p>
          <w:p w:rsidR="00C31769" w:rsidRPr="002C2E9C" w:rsidRDefault="00C31769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руководителей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учреждений</w:t>
            </w:r>
          </w:p>
        </w:tc>
      </w:tr>
      <w:tr w:rsidR="00C31769" w:rsidRPr="00C31769" w:rsidTr="00BB052E">
        <w:trPr>
          <w:tblCellSpacing w:w="5" w:type="nil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69" w:rsidRPr="00C31769" w:rsidRDefault="00C31769" w:rsidP="00C31769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69" w:rsidRPr="002C2E9C" w:rsidRDefault="00C31769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69" w:rsidRPr="002C2E9C" w:rsidRDefault="00C31769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II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69" w:rsidRPr="002C2E9C" w:rsidRDefault="00C31769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III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69" w:rsidRPr="002C2E9C" w:rsidRDefault="00C31769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C2E9C">
              <w:rPr>
                <w:rFonts w:ascii="Times New Roman" w:hAnsi="Times New Roman" w:cs="Times New Roman"/>
                <w:sz w:val="26"/>
                <w:szCs w:val="26"/>
              </w:rPr>
              <w:t>IV</w:t>
            </w:r>
          </w:p>
        </w:tc>
      </w:tr>
      <w:tr w:rsidR="00C31769" w:rsidRPr="00C31769" w:rsidTr="00BB052E">
        <w:trPr>
          <w:trHeight w:val="400"/>
          <w:tblCellSpacing w:w="5" w:type="nil"/>
        </w:trPr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69" w:rsidRPr="00C31769" w:rsidRDefault="00C31769" w:rsidP="00C31769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31769">
              <w:rPr>
                <w:sz w:val="26"/>
                <w:szCs w:val="26"/>
              </w:rPr>
              <w:t>Количество получателей муниципальных услуг, человек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69" w:rsidRPr="00C31769" w:rsidRDefault="00C31769" w:rsidP="00C31769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31769">
              <w:rPr>
                <w:rFonts w:ascii="Times New Roman" w:hAnsi="Times New Roman" w:cs="Times New Roman"/>
                <w:sz w:val="26"/>
                <w:szCs w:val="26"/>
              </w:rPr>
              <w:t>свыше 2000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69" w:rsidRPr="00C31769" w:rsidRDefault="00C31769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1769">
              <w:rPr>
                <w:rFonts w:ascii="Times New Roman" w:hAnsi="Times New Roman" w:cs="Times New Roman"/>
                <w:sz w:val="26"/>
                <w:szCs w:val="26"/>
              </w:rPr>
              <w:t>1001 - 2000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69" w:rsidRPr="00C31769" w:rsidRDefault="00C31769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1769">
              <w:rPr>
                <w:rFonts w:ascii="Times New Roman" w:hAnsi="Times New Roman" w:cs="Times New Roman"/>
                <w:sz w:val="26"/>
                <w:szCs w:val="26"/>
              </w:rPr>
              <w:t>501 - 1000</w:t>
            </w:r>
          </w:p>
        </w:tc>
        <w:tc>
          <w:tcPr>
            <w:tcW w:w="1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769" w:rsidRPr="00C31769" w:rsidRDefault="00C31769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31769">
              <w:rPr>
                <w:rFonts w:ascii="Times New Roman" w:hAnsi="Times New Roman" w:cs="Times New Roman"/>
                <w:sz w:val="26"/>
                <w:szCs w:val="26"/>
              </w:rPr>
              <w:t>до 500</w:t>
            </w:r>
          </w:p>
        </w:tc>
      </w:tr>
    </w:tbl>
    <w:p w:rsidR="009C4CBF" w:rsidRDefault="009C4CBF" w:rsidP="009C4CBF">
      <w:pPr>
        <w:spacing w:before="100" w:beforeAutospacing="1"/>
        <w:ind w:firstLine="547"/>
        <w:jc w:val="both"/>
        <w:rPr>
          <w:color w:val="000000"/>
          <w:sz w:val="26"/>
          <w:szCs w:val="26"/>
        </w:rPr>
      </w:pPr>
    </w:p>
    <w:p w:rsidR="009C4CBF" w:rsidRPr="009F64A7" w:rsidRDefault="009C4CBF" w:rsidP="009C4CBF">
      <w:pPr>
        <w:spacing w:before="100" w:beforeAutospacing="1"/>
        <w:ind w:firstLine="547"/>
        <w:jc w:val="both"/>
        <w:rPr>
          <w:color w:val="000000"/>
          <w:sz w:val="26"/>
          <w:szCs w:val="26"/>
        </w:rPr>
      </w:pPr>
    </w:p>
    <w:p w:rsidR="009C4CBF" w:rsidRPr="002C2E9C" w:rsidRDefault="009C4CBF" w:rsidP="009C4CBF">
      <w:pPr>
        <w:spacing w:before="100" w:beforeAutospacing="1"/>
        <w:rPr>
          <w:color w:val="000000"/>
          <w:sz w:val="26"/>
          <w:szCs w:val="26"/>
        </w:rPr>
      </w:pPr>
    </w:p>
    <w:p w:rsidR="009C4CBF" w:rsidRPr="00B8152D" w:rsidRDefault="009C4CBF" w:rsidP="009C4CBF">
      <w:pPr>
        <w:pStyle w:val="ConsPlusNormal"/>
        <w:outlineLvl w:val="1"/>
        <w:rPr>
          <w:color w:val="000000"/>
          <w:sz w:val="26"/>
          <w:szCs w:val="26"/>
        </w:rPr>
      </w:pPr>
    </w:p>
    <w:tbl>
      <w:tblPr>
        <w:tblpPr w:leftFromText="180" w:rightFromText="180" w:vertAnchor="text" w:horzAnchor="margin" w:tblpX="4860" w:tblpY="-358"/>
        <w:tblW w:w="0" w:type="auto"/>
        <w:tblLook w:val="01E0"/>
      </w:tblPr>
      <w:tblGrid>
        <w:gridCol w:w="5044"/>
      </w:tblGrid>
      <w:tr w:rsidR="009C4CBF" w:rsidRPr="00B8152D" w:rsidTr="00090BB4">
        <w:trPr>
          <w:trHeight w:val="2160"/>
        </w:trPr>
        <w:tc>
          <w:tcPr>
            <w:tcW w:w="5044" w:type="dxa"/>
          </w:tcPr>
          <w:p w:rsidR="009C4CBF" w:rsidRPr="002C2E9C" w:rsidRDefault="009C4CBF" w:rsidP="000D5A78">
            <w:pPr>
              <w:pStyle w:val="ConsPlusNormal"/>
              <w:ind w:firstLine="0"/>
              <w:outlineLvl w:val="1"/>
              <w:rPr>
                <w:sz w:val="26"/>
                <w:szCs w:val="26"/>
              </w:rPr>
            </w:pPr>
            <w:r w:rsidRPr="002C2E9C">
              <w:rPr>
                <w:sz w:val="26"/>
                <w:szCs w:val="26"/>
              </w:rPr>
              <w:lastRenderedPageBreak/>
              <w:t xml:space="preserve">Приложение № </w:t>
            </w:r>
            <w:r>
              <w:rPr>
                <w:sz w:val="26"/>
                <w:szCs w:val="26"/>
              </w:rPr>
              <w:t>2</w:t>
            </w:r>
          </w:p>
          <w:p w:rsidR="00AD55C7" w:rsidRDefault="000D5A78" w:rsidP="00AD55C7">
            <w:pPr>
              <w:pStyle w:val="ConsPlusNormal"/>
              <w:ind w:firstLine="0"/>
              <w:outlineLvl w:val="1"/>
              <w:rPr>
                <w:bCs/>
                <w:sz w:val="26"/>
                <w:szCs w:val="26"/>
              </w:rPr>
            </w:pPr>
            <w:r w:rsidRPr="002C2E9C">
              <w:rPr>
                <w:sz w:val="26"/>
                <w:szCs w:val="26"/>
              </w:rPr>
              <w:t xml:space="preserve">к </w:t>
            </w:r>
            <w:r w:rsidR="001720B8">
              <w:rPr>
                <w:sz w:val="26"/>
                <w:szCs w:val="26"/>
              </w:rPr>
              <w:t>П</w:t>
            </w:r>
            <w:r w:rsidRPr="002C2E9C">
              <w:rPr>
                <w:sz w:val="26"/>
                <w:szCs w:val="26"/>
              </w:rPr>
              <w:t>оложению</w:t>
            </w:r>
            <w:r>
              <w:rPr>
                <w:sz w:val="26"/>
                <w:szCs w:val="26"/>
              </w:rPr>
              <w:t xml:space="preserve"> </w:t>
            </w:r>
            <w:r w:rsidRPr="002C2E9C">
              <w:rPr>
                <w:sz w:val="26"/>
                <w:szCs w:val="26"/>
              </w:rPr>
              <w:t xml:space="preserve">об оплате труда </w:t>
            </w:r>
            <w:r>
              <w:rPr>
                <w:bCs/>
                <w:sz w:val="26"/>
                <w:szCs w:val="26"/>
              </w:rPr>
              <w:t xml:space="preserve"> руководителей муниципальных бюджетных учреждений, подведомственных Управлению социальной политики Администрации города Норильска</w:t>
            </w:r>
            <w:r w:rsidR="00AD55C7">
              <w:rPr>
                <w:bCs/>
                <w:sz w:val="26"/>
                <w:szCs w:val="26"/>
              </w:rPr>
              <w:t>,  утвержденному постановлением  Администрации города Нор</w:t>
            </w:r>
            <w:r w:rsidR="00183539">
              <w:rPr>
                <w:bCs/>
                <w:sz w:val="26"/>
                <w:szCs w:val="26"/>
              </w:rPr>
              <w:t>ильска от 09.07.2013 № 343</w:t>
            </w:r>
          </w:p>
          <w:p w:rsidR="009C4CBF" w:rsidRPr="00B8152D" w:rsidRDefault="000D5A78" w:rsidP="000D5A78">
            <w:pPr>
              <w:rPr>
                <w:sz w:val="26"/>
                <w:szCs w:val="26"/>
              </w:rPr>
            </w:pPr>
            <w:r w:rsidRPr="002C2E9C">
              <w:rPr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</w:tbl>
    <w:p w:rsidR="009C4CBF" w:rsidRPr="00B8152D" w:rsidRDefault="009C4CBF" w:rsidP="009C4CBF">
      <w:pPr>
        <w:pStyle w:val="ConsPlusNormal"/>
        <w:jc w:val="right"/>
        <w:outlineLvl w:val="1"/>
        <w:rPr>
          <w:sz w:val="26"/>
          <w:szCs w:val="26"/>
        </w:rPr>
      </w:pPr>
    </w:p>
    <w:p w:rsidR="009C4CBF" w:rsidRPr="00B8152D" w:rsidRDefault="009C4CBF" w:rsidP="009C4CBF">
      <w:pPr>
        <w:spacing w:before="100" w:beforeAutospacing="1"/>
        <w:jc w:val="both"/>
        <w:rPr>
          <w:color w:val="000000"/>
          <w:sz w:val="26"/>
          <w:szCs w:val="26"/>
        </w:rPr>
      </w:pPr>
    </w:p>
    <w:p w:rsidR="009C4CBF" w:rsidRPr="00B8152D" w:rsidRDefault="009C4CBF" w:rsidP="009C4CBF">
      <w:pPr>
        <w:spacing w:before="100" w:beforeAutospacing="1"/>
        <w:jc w:val="both"/>
        <w:rPr>
          <w:color w:val="000000"/>
          <w:sz w:val="26"/>
          <w:szCs w:val="26"/>
        </w:rPr>
      </w:pPr>
    </w:p>
    <w:p w:rsidR="009C4CBF" w:rsidRDefault="009C4CBF" w:rsidP="009C4CBF">
      <w:pPr>
        <w:spacing w:before="100" w:beforeAutospacing="1"/>
        <w:jc w:val="both"/>
        <w:rPr>
          <w:color w:val="000000"/>
          <w:sz w:val="26"/>
          <w:szCs w:val="26"/>
        </w:rPr>
      </w:pPr>
    </w:p>
    <w:p w:rsidR="009C4CBF" w:rsidRPr="009F64A7" w:rsidRDefault="009C4CBF" w:rsidP="009C4CBF">
      <w:pPr>
        <w:spacing w:before="100" w:beforeAutospacing="1"/>
        <w:jc w:val="both"/>
        <w:rPr>
          <w:color w:val="000000"/>
          <w:sz w:val="26"/>
          <w:szCs w:val="26"/>
        </w:rPr>
      </w:pPr>
    </w:p>
    <w:p w:rsidR="00AD55C7" w:rsidRDefault="00AD55C7" w:rsidP="000D5A7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</w:p>
    <w:p w:rsidR="000D5A78" w:rsidRPr="000D5A78" w:rsidRDefault="000D5A78" w:rsidP="000D5A7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6"/>
          <w:szCs w:val="26"/>
          <w:lang w:eastAsia="en-US"/>
        </w:rPr>
      </w:pPr>
      <w:r w:rsidRPr="000D5A78">
        <w:rPr>
          <w:rFonts w:eastAsiaTheme="minorHAnsi"/>
          <w:b/>
          <w:bCs/>
          <w:sz w:val="26"/>
          <w:szCs w:val="26"/>
          <w:lang w:eastAsia="en-US"/>
        </w:rPr>
        <w:t>КОЛИЧЕСТВО СРЕДНИХ ОКЛАДОВ, СТАВОК РАБОТНИКОВ ОСНОВНОГО ПЕРСОНАЛА, ИСПОЛЬЗУЕМОЕ ПРИ ОПРЕДЕЛЕНИИ РАЗМЕРА ДОЛЖНОСТНОГО ОКЛАДА РУКОВОДИТЕЛЯ УЧРЕЖДЕНИЯ С УЧЕТОМ ОТНЕСЕНИЯ КОНКРЕТНОГО УЧРЕЖДЕНИЯ К ГРУППЕ ПО ОПЛАТЕ ТРУДА РУКОВОДИТЕЛЕЙ УЧРЕЖДЕНИЙ</w:t>
      </w:r>
    </w:p>
    <w:p w:rsidR="000D5A78" w:rsidRPr="000D5A78" w:rsidRDefault="000D5A78" w:rsidP="000D5A78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6"/>
          <w:szCs w:val="26"/>
          <w:lang w:eastAsia="en-US"/>
        </w:rPr>
      </w:pPr>
    </w:p>
    <w:p w:rsidR="009C4CBF" w:rsidRPr="009F64A7" w:rsidRDefault="009C4CBF" w:rsidP="009C4CBF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050"/>
        <w:gridCol w:w="1222"/>
        <w:gridCol w:w="1134"/>
        <w:gridCol w:w="1134"/>
        <w:gridCol w:w="1276"/>
      </w:tblGrid>
      <w:tr w:rsidR="009C4CBF" w:rsidRPr="00B8152D" w:rsidTr="006957A5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C4CBF" w:rsidRPr="00B8152D" w:rsidRDefault="009C4CBF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D5A78" w:rsidRDefault="009C4CBF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9C4CBF" w:rsidRPr="00B8152D" w:rsidRDefault="009C4CBF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  <w:tc>
          <w:tcPr>
            <w:tcW w:w="47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A78" w:rsidRDefault="009C4CBF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Количество средних окладов, ставок</w:t>
            </w:r>
          </w:p>
          <w:p w:rsidR="000D5A78" w:rsidRDefault="009C4CBF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работников основного персонала</w:t>
            </w:r>
          </w:p>
          <w:p w:rsidR="009C4CBF" w:rsidRPr="00B8152D" w:rsidRDefault="009C4CBF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</w:p>
        </w:tc>
      </w:tr>
      <w:tr w:rsidR="009C4CBF" w:rsidRPr="00B8152D" w:rsidTr="006957A5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C4CBF" w:rsidRPr="00B8152D" w:rsidRDefault="009C4CBF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C4CBF" w:rsidRPr="00B8152D" w:rsidRDefault="009C4CBF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CBF" w:rsidRPr="00B8152D" w:rsidRDefault="009C4CBF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группы по оплаты труда</w:t>
            </w:r>
          </w:p>
        </w:tc>
      </w:tr>
      <w:tr w:rsidR="009C4CBF" w:rsidRPr="00B8152D" w:rsidTr="006957A5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CBF" w:rsidRPr="00B8152D" w:rsidRDefault="009C4CBF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CBF" w:rsidRPr="00B8152D" w:rsidRDefault="009C4CBF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CBF" w:rsidRPr="00B8152D" w:rsidRDefault="009C4CBF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CBF" w:rsidRPr="00B8152D" w:rsidRDefault="009C4CBF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B8152D" w:rsidRDefault="009C4CBF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CBF" w:rsidRPr="000D5A78" w:rsidRDefault="009C4CBF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0D5A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9C4CBF" w:rsidRPr="00B8152D" w:rsidTr="006957A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CBF" w:rsidRPr="00B8152D" w:rsidRDefault="009C4CBF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A78" w:rsidRPr="000D5A78" w:rsidRDefault="009C4CBF" w:rsidP="000D5A78">
            <w:pPr>
              <w:pStyle w:val="ConsPlusCel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Реабилитационный центр для</w:t>
            </w:r>
          </w:p>
          <w:p w:rsidR="000D5A78" w:rsidRPr="000D5A78" w:rsidRDefault="009C4CBF" w:rsidP="000D5A78">
            <w:pPr>
              <w:pStyle w:val="ConsPlusCel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детей и подростков с</w:t>
            </w:r>
          </w:p>
          <w:p w:rsidR="009C4CBF" w:rsidRPr="00B8152D" w:rsidRDefault="009C4CBF" w:rsidP="000D5A78">
            <w:pPr>
              <w:pStyle w:val="ConsPlusCel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ограниченными возможностями  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CBF" w:rsidRPr="00B8152D" w:rsidRDefault="009C4CBF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3,0 - 5,0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CBF" w:rsidRPr="00B8152D" w:rsidRDefault="009C4CBF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2,7 - 2,9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CBF" w:rsidRPr="00B8152D" w:rsidRDefault="009C4CBF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2,3 - 2,6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CBF" w:rsidRPr="00B8152D" w:rsidRDefault="009C4CBF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152D">
              <w:rPr>
                <w:rFonts w:ascii="Times New Roman" w:hAnsi="Times New Roman" w:cs="Times New Roman"/>
                <w:sz w:val="24"/>
                <w:szCs w:val="24"/>
              </w:rPr>
              <w:t>1,9 - 2,2</w:t>
            </w:r>
          </w:p>
        </w:tc>
      </w:tr>
      <w:tr w:rsidR="000D5A78" w:rsidRPr="000D5A78" w:rsidTr="006957A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A78" w:rsidRPr="000D5A78" w:rsidRDefault="000D5A78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A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A78" w:rsidRPr="000D5A78" w:rsidRDefault="000D5A78" w:rsidP="000D5A7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D5A78">
              <w:rPr>
                <w:rFonts w:ascii="Times New Roman" w:hAnsi="Times New Roman" w:cs="Times New Roman"/>
                <w:sz w:val="24"/>
                <w:szCs w:val="24"/>
              </w:rPr>
              <w:t>Комплексный центр социального</w:t>
            </w:r>
            <w:r w:rsidRPr="000D5A78">
              <w:rPr>
                <w:rFonts w:ascii="Times New Roman" w:hAnsi="Times New Roman" w:cs="Times New Roman"/>
                <w:sz w:val="24"/>
                <w:szCs w:val="24"/>
              </w:rPr>
              <w:br/>
              <w:t>обслуживания населения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A78" w:rsidRPr="000D5A78" w:rsidRDefault="000D5A78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A78">
              <w:rPr>
                <w:rFonts w:ascii="Times New Roman" w:hAnsi="Times New Roman" w:cs="Times New Roman"/>
                <w:sz w:val="24"/>
                <w:szCs w:val="24"/>
              </w:rPr>
              <w:t>2,2 - 5,0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A78" w:rsidRPr="000D5A78" w:rsidRDefault="000D5A78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A78">
              <w:rPr>
                <w:rFonts w:ascii="Times New Roman" w:hAnsi="Times New Roman" w:cs="Times New Roman"/>
                <w:sz w:val="24"/>
                <w:szCs w:val="24"/>
              </w:rPr>
              <w:t>2,0 - 2,1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A78" w:rsidRPr="000D5A78" w:rsidRDefault="000D5A78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A78">
              <w:rPr>
                <w:rFonts w:ascii="Times New Roman" w:hAnsi="Times New Roman" w:cs="Times New Roman"/>
                <w:sz w:val="24"/>
                <w:szCs w:val="24"/>
              </w:rPr>
              <w:t>1,8 - 1,9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5A78" w:rsidRPr="000D5A78" w:rsidRDefault="000D5A78" w:rsidP="000D5A7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5A78">
              <w:rPr>
                <w:rFonts w:ascii="Times New Roman" w:hAnsi="Times New Roman" w:cs="Times New Roman"/>
                <w:sz w:val="24"/>
                <w:szCs w:val="24"/>
              </w:rPr>
              <w:t>1,6 - 1,7</w:t>
            </w:r>
          </w:p>
        </w:tc>
      </w:tr>
    </w:tbl>
    <w:p w:rsidR="009C4CBF" w:rsidRPr="00B8152D" w:rsidRDefault="009C4CBF" w:rsidP="009C4CBF">
      <w:pPr>
        <w:autoSpaceDE w:val="0"/>
        <w:autoSpaceDN w:val="0"/>
        <w:adjustRightInd w:val="0"/>
        <w:ind w:firstLine="540"/>
        <w:jc w:val="both"/>
      </w:pPr>
    </w:p>
    <w:p w:rsidR="009C4CBF" w:rsidRPr="00B8152D" w:rsidRDefault="009C4CBF" w:rsidP="009C4CBF">
      <w:pPr>
        <w:spacing w:before="100" w:beforeAutospacing="1"/>
        <w:ind w:firstLine="547"/>
        <w:jc w:val="both"/>
        <w:rPr>
          <w:color w:val="000000"/>
          <w:sz w:val="26"/>
          <w:szCs w:val="26"/>
        </w:rPr>
      </w:pPr>
    </w:p>
    <w:p w:rsidR="009C4CBF" w:rsidRDefault="009C4CBF" w:rsidP="009C4CBF">
      <w:pPr>
        <w:spacing w:before="100" w:beforeAutospacing="1"/>
        <w:ind w:firstLine="547"/>
        <w:jc w:val="both"/>
        <w:rPr>
          <w:color w:val="000000"/>
          <w:sz w:val="26"/>
          <w:szCs w:val="26"/>
        </w:rPr>
      </w:pPr>
    </w:p>
    <w:p w:rsidR="009C4CBF" w:rsidRDefault="009C4CBF" w:rsidP="009C4CBF">
      <w:pPr>
        <w:spacing w:before="100" w:beforeAutospacing="1"/>
        <w:ind w:firstLine="547"/>
        <w:jc w:val="both"/>
        <w:rPr>
          <w:color w:val="000000"/>
          <w:sz w:val="26"/>
          <w:szCs w:val="26"/>
        </w:rPr>
      </w:pPr>
    </w:p>
    <w:p w:rsidR="009C4CBF" w:rsidRDefault="009C4CBF" w:rsidP="009C4CBF">
      <w:pPr>
        <w:spacing w:before="100" w:beforeAutospacing="1"/>
        <w:ind w:firstLine="547"/>
        <w:jc w:val="both"/>
        <w:rPr>
          <w:color w:val="000000"/>
          <w:sz w:val="26"/>
          <w:szCs w:val="26"/>
        </w:rPr>
      </w:pPr>
    </w:p>
    <w:p w:rsidR="009C4CBF" w:rsidRDefault="009C4CBF" w:rsidP="009C4CBF">
      <w:pPr>
        <w:spacing w:before="100" w:beforeAutospacing="1"/>
        <w:ind w:firstLine="547"/>
        <w:jc w:val="both"/>
        <w:rPr>
          <w:color w:val="000000"/>
          <w:sz w:val="26"/>
          <w:szCs w:val="26"/>
        </w:rPr>
      </w:pPr>
    </w:p>
    <w:p w:rsidR="009C4CBF" w:rsidRDefault="009C4CBF" w:rsidP="009C4CBF">
      <w:pPr>
        <w:spacing w:before="100" w:beforeAutospacing="1"/>
        <w:ind w:firstLine="547"/>
        <w:jc w:val="both"/>
        <w:rPr>
          <w:color w:val="000000"/>
          <w:sz w:val="26"/>
          <w:szCs w:val="26"/>
        </w:rPr>
      </w:pPr>
    </w:p>
    <w:p w:rsidR="009C4CBF" w:rsidRDefault="009C4CBF" w:rsidP="009C4CBF">
      <w:pPr>
        <w:spacing w:before="100" w:beforeAutospacing="1"/>
        <w:ind w:firstLine="547"/>
        <w:jc w:val="both"/>
        <w:rPr>
          <w:color w:val="000000"/>
          <w:sz w:val="26"/>
          <w:szCs w:val="26"/>
        </w:rPr>
      </w:pPr>
    </w:p>
    <w:p w:rsidR="009C4CBF" w:rsidRPr="00526EDF" w:rsidRDefault="009C4CBF" w:rsidP="009C4CBF">
      <w:pPr>
        <w:pStyle w:val="ConsPlusNormal"/>
        <w:rPr>
          <w:sz w:val="26"/>
          <w:szCs w:val="26"/>
        </w:rPr>
      </w:pPr>
    </w:p>
    <w:p w:rsidR="009C4CBF" w:rsidRPr="00526EDF" w:rsidRDefault="009C4CBF" w:rsidP="009C4CBF">
      <w:pPr>
        <w:pStyle w:val="ConsPlusNormal"/>
        <w:rPr>
          <w:sz w:val="26"/>
          <w:szCs w:val="26"/>
        </w:rPr>
      </w:pPr>
    </w:p>
    <w:p w:rsidR="009C4CBF" w:rsidRPr="00526EDF" w:rsidRDefault="009C4CBF" w:rsidP="009C4CBF">
      <w:pPr>
        <w:pStyle w:val="ConsPlusNormal"/>
        <w:rPr>
          <w:sz w:val="26"/>
          <w:szCs w:val="26"/>
        </w:rPr>
      </w:pPr>
    </w:p>
    <w:p w:rsidR="009C4CBF" w:rsidRDefault="009C4CBF" w:rsidP="009C4CBF">
      <w:pPr>
        <w:pStyle w:val="ConsPlusNormal"/>
        <w:jc w:val="right"/>
        <w:outlineLvl w:val="1"/>
        <w:rPr>
          <w:sz w:val="26"/>
          <w:szCs w:val="26"/>
        </w:rPr>
      </w:pPr>
    </w:p>
    <w:tbl>
      <w:tblPr>
        <w:tblpPr w:leftFromText="180" w:rightFromText="180" w:vertAnchor="text" w:horzAnchor="margin" w:tblpX="4860" w:tblpY="-358"/>
        <w:tblW w:w="0" w:type="auto"/>
        <w:tblLook w:val="01E0"/>
      </w:tblPr>
      <w:tblGrid>
        <w:gridCol w:w="5044"/>
      </w:tblGrid>
      <w:tr w:rsidR="009C4CBF" w:rsidRPr="00F74DC3" w:rsidTr="00090BB4">
        <w:trPr>
          <w:trHeight w:val="2160"/>
        </w:trPr>
        <w:tc>
          <w:tcPr>
            <w:tcW w:w="5044" w:type="dxa"/>
          </w:tcPr>
          <w:p w:rsidR="009C4CBF" w:rsidRPr="002C2E9C" w:rsidRDefault="009C4CBF" w:rsidP="000D5A78">
            <w:pPr>
              <w:pStyle w:val="ConsPlusNormal"/>
              <w:ind w:firstLine="0"/>
              <w:outlineLvl w:val="1"/>
              <w:rPr>
                <w:sz w:val="26"/>
                <w:szCs w:val="26"/>
              </w:rPr>
            </w:pPr>
            <w:r w:rsidRPr="002C2E9C">
              <w:rPr>
                <w:sz w:val="26"/>
                <w:szCs w:val="26"/>
              </w:rPr>
              <w:lastRenderedPageBreak/>
              <w:t xml:space="preserve">Приложение № </w:t>
            </w:r>
            <w:r>
              <w:rPr>
                <w:sz w:val="26"/>
                <w:szCs w:val="26"/>
              </w:rPr>
              <w:t>3</w:t>
            </w:r>
          </w:p>
          <w:p w:rsidR="00AD55C7" w:rsidRDefault="000D5A78" w:rsidP="00AD55C7">
            <w:pPr>
              <w:pStyle w:val="ConsPlusNormal"/>
              <w:ind w:firstLine="0"/>
              <w:outlineLvl w:val="1"/>
              <w:rPr>
                <w:bCs/>
                <w:sz w:val="26"/>
                <w:szCs w:val="26"/>
              </w:rPr>
            </w:pPr>
            <w:r w:rsidRPr="002C2E9C">
              <w:rPr>
                <w:sz w:val="26"/>
                <w:szCs w:val="26"/>
              </w:rPr>
              <w:t xml:space="preserve">к </w:t>
            </w:r>
            <w:r w:rsidR="001720B8">
              <w:rPr>
                <w:sz w:val="26"/>
                <w:szCs w:val="26"/>
              </w:rPr>
              <w:t>П</w:t>
            </w:r>
            <w:r w:rsidRPr="002C2E9C">
              <w:rPr>
                <w:sz w:val="26"/>
                <w:szCs w:val="26"/>
              </w:rPr>
              <w:t>оложению</w:t>
            </w:r>
            <w:r>
              <w:rPr>
                <w:sz w:val="26"/>
                <w:szCs w:val="26"/>
              </w:rPr>
              <w:t xml:space="preserve"> </w:t>
            </w:r>
            <w:r w:rsidRPr="002C2E9C">
              <w:rPr>
                <w:sz w:val="26"/>
                <w:szCs w:val="26"/>
              </w:rPr>
              <w:t xml:space="preserve">об оплате труда </w:t>
            </w:r>
            <w:r>
              <w:rPr>
                <w:bCs/>
                <w:sz w:val="26"/>
                <w:szCs w:val="26"/>
              </w:rPr>
              <w:t xml:space="preserve"> руководителей муниципальных бюджетных учреждений, подведомственных Управлению социальной политики Администрации города Норильска</w:t>
            </w:r>
            <w:r w:rsidR="00AD55C7">
              <w:rPr>
                <w:bCs/>
                <w:sz w:val="26"/>
                <w:szCs w:val="26"/>
              </w:rPr>
              <w:t>, утвержденному постановлением  Администрации города Нор</w:t>
            </w:r>
            <w:r w:rsidR="00183539">
              <w:rPr>
                <w:bCs/>
                <w:sz w:val="26"/>
                <w:szCs w:val="26"/>
              </w:rPr>
              <w:t>ильска от  09.07.2013 № 343</w:t>
            </w:r>
          </w:p>
          <w:p w:rsidR="009C4CBF" w:rsidRPr="00FC65CF" w:rsidRDefault="009C4CBF" w:rsidP="00090BB4">
            <w:pPr>
              <w:rPr>
                <w:bCs/>
                <w:sz w:val="26"/>
                <w:szCs w:val="26"/>
              </w:rPr>
            </w:pPr>
          </w:p>
          <w:p w:rsidR="000D5A78" w:rsidRPr="00FC65CF" w:rsidRDefault="000D5A78" w:rsidP="00090BB4">
            <w:pPr>
              <w:rPr>
                <w:bCs/>
                <w:sz w:val="26"/>
                <w:szCs w:val="26"/>
              </w:rPr>
            </w:pPr>
          </w:p>
          <w:p w:rsidR="000D5A78" w:rsidRPr="00FC65CF" w:rsidRDefault="000D5A78" w:rsidP="00090BB4">
            <w:pPr>
              <w:rPr>
                <w:sz w:val="26"/>
                <w:szCs w:val="26"/>
              </w:rPr>
            </w:pPr>
          </w:p>
        </w:tc>
      </w:tr>
    </w:tbl>
    <w:p w:rsidR="009C4CBF" w:rsidRDefault="009C4CBF" w:rsidP="009C4CBF">
      <w:pPr>
        <w:pStyle w:val="ConsPlusNormal"/>
        <w:jc w:val="right"/>
        <w:outlineLvl w:val="1"/>
        <w:rPr>
          <w:sz w:val="26"/>
          <w:szCs w:val="26"/>
        </w:rPr>
      </w:pPr>
    </w:p>
    <w:p w:rsidR="009C4CBF" w:rsidRDefault="009C4CBF" w:rsidP="009C4CBF">
      <w:pPr>
        <w:ind w:firstLine="547"/>
        <w:jc w:val="right"/>
        <w:rPr>
          <w:bCs/>
          <w:color w:val="000000"/>
          <w:sz w:val="26"/>
          <w:szCs w:val="26"/>
        </w:rPr>
      </w:pPr>
    </w:p>
    <w:p w:rsidR="009C4CBF" w:rsidRDefault="009C4CBF" w:rsidP="009C4CBF">
      <w:pPr>
        <w:ind w:firstLine="547"/>
        <w:jc w:val="right"/>
        <w:rPr>
          <w:bCs/>
          <w:color w:val="000000"/>
          <w:sz w:val="26"/>
          <w:szCs w:val="26"/>
        </w:rPr>
      </w:pPr>
    </w:p>
    <w:p w:rsidR="009C4CBF" w:rsidRDefault="009C4CBF" w:rsidP="009C4CBF">
      <w:pPr>
        <w:ind w:firstLine="547"/>
        <w:jc w:val="right"/>
        <w:rPr>
          <w:bCs/>
          <w:color w:val="000000"/>
          <w:sz w:val="26"/>
          <w:szCs w:val="26"/>
        </w:rPr>
      </w:pPr>
    </w:p>
    <w:p w:rsidR="009C4CBF" w:rsidRPr="002C2E9C" w:rsidRDefault="009C4CBF" w:rsidP="009C4CBF">
      <w:pPr>
        <w:rPr>
          <w:bCs/>
          <w:color w:val="000000"/>
          <w:sz w:val="26"/>
          <w:szCs w:val="26"/>
        </w:rPr>
      </w:pPr>
    </w:p>
    <w:p w:rsidR="009C4CBF" w:rsidRPr="00423455" w:rsidRDefault="009C4CBF" w:rsidP="009C4CBF">
      <w:pPr>
        <w:ind w:firstLine="547"/>
        <w:jc w:val="right"/>
        <w:rPr>
          <w:color w:val="000000"/>
          <w:sz w:val="26"/>
          <w:szCs w:val="26"/>
        </w:rPr>
      </w:pPr>
    </w:p>
    <w:p w:rsidR="000D5A78" w:rsidRPr="00FC65CF" w:rsidRDefault="000D5A78" w:rsidP="009C4CBF">
      <w:pPr>
        <w:jc w:val="center"/>
        <w:rPr>
          <w:b/>
          <w:sz w:val="26"/>
          <w:szCs w:val="26"/>
        </w:rPr>
      </w:pPr>
    </w:p>
    <w:p w:rsidR="000D5A78" w:rsidRPr="00FC65CF" w:rsidRDefault="000D5A78" w:rsidP="009C4CBF">
      <w:pPr>
        <w:jc w:val="center"/>
        <w:rPr>
          <w:b/>
          <w:sz w:val="24"/>
          <w:szCs w:val="24"/>
        </w:rPr>
      </w:pPr>
    </w:p>
    <w:p w:rsidR="00AD55C7" w:rsidRDefault="00AD55C7" w:rsidP="000D5A7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D55C7" w:rsidRDefault="00AD55C7" w:rsidP="000D5A7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D55C7" w:rsidRDefault="00AD55C7" w:rsidP="000D5A7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AD55C7" w:rsidRDefault="00AD55C7" w:rsidP="000D5A7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</w:p>
    <w:p w:rsidR="000D5A78" w:rsidRPr="000D5A78" w:rsidRDefault="000D5A78" w:rsidP="000D5A78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4"/>
          <w:szCs w:val="24"/>
          <w:lang w:eastAsia="en-US"/>
        </w:rPr>
      </w:pPr>
      <w:r w:rsidRPr="000D5A78">
        <w:rPr>
          <w:rFonts w:eastAsiaTheme="minorHAnsi"/>
          <w:b/>
          <w:bCs/>
          <w:sz w:val="24"/>
          <w:szCs w:val="24"/>
          <w:lang w:eastAsia="en-US"/>
        </w:rPr>
        <w:t xml:space="preserve">ПЕРЕЧЕНЬ ДОЛЖНОСТЕЙ, ПРОФЕССИЙ РАБОТНИКОВ УЧРЕЖДЕНИЙ, ОТНОСИМЫХ К ОСНОВНОМУ ПЕРСОНАЛУ ПО ВИДУ ЭКОНОМИЧЕСКОЙ ДЕЯТЕЛЬНОСТИ </w:t>
      </w:r>
      <w:r>
        <w:rPr>
          <w:rFonts w:eastAsiaTheme="minorHAnsi"/>
          <w:b/>
          <w:bCs/>
          <w:sz w:val="24"/>
          <w:szCs w:val="24"/>
          <w:lang w:eastAsia="en-US"/>
        </w:rPr>
        <w:t>«</w:t>
      </w:r>
      <w:r w:rsidRPr="000D5A78">
        <w:rPr>
          <w:rFonts w:eastAsiaTheme="minorHAnsi"/>
          <w:b/>
          <w:bCs/>
          <w:sz w:val="24"/>
          <w:szCs w:val="24"/>
          <w:lang w:eastAsia="en-US"/>
        </w:rPr>
        <w:t>ЗДРАВООХРАНЕНИЕ И ПРЕДОСТАВЛЕНИЕ СОЦИАЛЬНЫХ УСЛУГ</w:t>
      </w:r>
      <w:r>
        <w:rPr>
          <w:rFonts w:eastAsiaTheme="minorHAnsi"/>
          <w:b/>
          <w:bCs/>
          <w:sz w:val="24"/>
          <w:szCs w:val="24"/>
          <w:lang w:eastAsia="en-US"/>
        </w:rPr>
        <w:t>»</w:t>
      </w:r>
    </w:p>
    <w:p w:rsidR="000D5A78" w:rsidRPr="000D5A78" w:rsidRDefault="000D5A78" w:rsidP="000D5A78">
      <w:pPr>
        <w:autoSpaceDE w:val="0"/>
        <w:autoSpaceDN w:val="0"/>
        <w:adjustRightInd w:val="0"/>
        <w:jc w:val="both"/>
        <w:outlineLvl w:val="0"/>
        <w:rPr>
          <w:rFonts w:eastAsiaTheme="minorHAnsi"/>
          <w:b/>
          <w:bCs/>
          <w:sz w:val="24"/>
          <w:szCs w:val="24"/>
          <w:lang w:eastAsia="en-US"/>
        </w:rPr>
      </w:pPr>
    </w:p>
    <w:p w:rsidR="009C4CBF" w:rsidRDefault="009C4CBF" w:rsidP="009C4CBF">
      <w:pPr>
        <w:autoSpaceDE w:val="0"/>
        <w:autoSpaceDN w:val="0"/>
        <w:adjustRightInd w:val="0"/>
        <w:jc w:val="both"/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805"/>
        <w:gridCol w:w="3693"/>
      </w:tblGrid>
      <w:tr w:rsidR="009C4CBF" w:rsidRPr="00C812EE" w:rsidTr="006957A5">
        <w:trPr>
          <w:cantSplit/>
          <w:trHeight w:val="360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CBF" w:rsidRPr="00C812EE" w:rsidRDefault="009C4CBF" w:rsidP="00090BB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2EE">
              <w:rPr>
                <w:rFonts w:ascii="Times New Roman" w:hAnsi="Times New Roman" w:cs="Times New Roman"/>
                <w:sz w:val="24"/>
                <w:szCs w:val="24"/>
              </w:rPr>
              <w:t>Тип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A78" w:rsidRDefault="009C4CBF" w:rsidP="000D5A78">
            <w:pPr>
              <w:jc w:val="center"/>
              <w:rPr>
                <w:sz w:val="24"/>
                <w:szCs w:val="24"/>
              </w:rPr>
            </w:pPr>
            <w:r w:rsidRPr="000D5A78">
              <w:rPr>
                <w:sz w:val="24"/>
                <w:szCs w:val="24"/>
              </w:rPr>
              <w:t>Должности, профессии</w:t>
            </w:r>
          </w:p>
          <w:p w:rsidR="009C4CBF" w:rsidRPr="002C2E9C" w:rsidRDefault="009C4CBF" w:rsidP="000D5A78">
            <w:pPr>
              <w:jc w:val="center"/>
              <w:rPr>
                <w:sz w:val="24"/>
                <w:szCs w:val="24"/>
              </w:rPr>
            </w:pPr>
            <w:r w:rsidRPr="000D5A78">
              <w:rPr>
                <w:sz w:val="24"/>
                <w:szCs w:val="24"/>
              </w:rPr>
              <w:t xml:space="preserve">работников </w:t>
            </w:r>
            <w:r w:rsidR="000D5A78">
              <w:rPr>
                <w:sz w:val="24"/>
                <w:szCs w:val="24"/>
              </w:rPr>
              <w:t>учреждений</w:t>
            </w:r>
          </w:p>
        </w:tc>
      </w:tr>
      <w:tr w:rsidR="009C4CBF" w:rsidRPr="00C812EE" w:rsidTr="006957A5">
        <w:trPr>
          <w:cantSplit/>
          <w:trHeight w:val="793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44B4" w:rsidRDefault="009C4CBF" w:rsidP="002B44B4">
            <w:pPr>
              <w:pStyle w:val="ConsPlusCell"/>
              <w:numPr>
                <w:ilvl w:val="0"/>
                <w:numId w:val="4"/>
              </w:numPr>
              <w:tabs>
                <w:tab w:val="left" w:pos="356"/>
              </w:tabs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12EE">
              <w:rPr>
                <w:rFonts w:ascii="Times New Roman" w:hAnsi="Times New Roman" w:cs="Times New Roman"/>
                <w:sz w:val="24"/>
                <w:szCs w:val="24"/>
              </w:rPr>
              <w:t xml:space="preserve">Реабилитационный центр для детей и </w:t>
            </w:r>
          </w:p>
          <w:p w:rsidR="009C4CBF" w:rsidRPr="00C812EE" w:rsidRDefault="009C4CBF" w:rsidP="002B44B4">
            <w:pPr>
              <w:pStyle w:val="ConsPlusCell"/>
              <w:tabs>
                <w:tab w:val="left" w:pos="356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812EE">
              <w:rPr>
                <w:rFonts w:ascii="Times New Roman" w:hAnsi="Times New Roman" w:cs="Times New Roman"/>
                <w:sz w:val="24"/>
                <w:szCs w:val="24"/>
              </w:rPr>
              <w:t xml:space="preserve">подростков с ограниченными возможностями  </w:t>
            </w:r>
          </w:p>
        </w:tc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A78" w:rsidRPr="000D5A78" w:rsidRDefault="009C4CBF" w:rsidP="00DC1B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E9C">
              <w:rPr>
                <w:rFonts w:ascii="Times New Roman" w:hAnsi="Times New Roman" w:cs="Times New Roman"/>
                <w:sz w:val="24"/>
                <w:szCs w:val="24"/>
              </w:rPr>
              <w:t>социальный работник</w:t>
            </w:r>
            <w:r w:rsidR="006957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C4CBF" w:rsidRPr="002C2E9C" w:rsidRDefault="009C4CBF" w:rsidP="00DC1BE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E9C">
              <w:rPr>
                <w:rFonts w:ascii="Times New Roman" w:hAnsi="Times New Roman" w:cs="Times New Roman"/>
                <w:sz w:val="24"/>
                <w:szCs w:val="24"/>
              </w:rPr>
              <w:t>медицинская сестра</w:t>
            </w:r>
          </w:p>
        </w:tc>
      </w:tr>
      <w:tr w:rsidR="000D5A78" w:rsidRPr="00C812EE" w:rsidTr="006957A5">
        <w:trPr>
          <w:cantSplit/>
          <w:trHeight w:val="833"/>
        </w:trPr>
        <w:tc>
          <w:tcPr>
            <w:tcW w:w="5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A78" w:rsidRPr="00DC1BE1" w:rsidRDefault="000D5A78" w:rsidP="002B44B4">
            <w:pPr>
              <w:pStyle w:val="aa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6" w:hanging="356"/>
              <w:rPr>
                <w:sz w:val="24"/>
                <w:szCs w:val="24"/>
              </w:rPr>
            </w:pPr>
            <w:r w:rsidRPr="00DC1BE1">
              <w:rPr>
                <w:sz w:val="24"/>
                <w:szCs w:val="24"/>
              </w:rPr>
              <w:t>Комплексный центр социального</w:t>
            </w:r>
          </w:p>
          <w:p w:rsidR="000D5A78" w:rsidRPr="00DC1BE1" w:rsidRDefault="000D5A78" w:rsidP="00DC1BE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1BE1">
              <w:rPr>
                <w:sz w:val="24"/>
                <w:szCs w:val="24"/>
              </w:rPr>
              <w:t>обслуживания населения</w:t>
            </w:r>
          </w:p>
        </w:tc>
        <w:tc>
          <w:tcPr>
            <w:tcW w:w="3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5A78" w:rsidRPr="000D5A78" w:rsidRDefault="00DC1BE1" w:rsidP="00DC1B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0D5A78" w:rsidRPr="000D5A78">
              <w:rPr>
                <w:sz w:val="24"/>
                <w:szCs w:val="24"/>
              </w:rPr>
              <w:t>пециалист по социальной работе;</w:t>
            </w:r>
          </w:p>
          <w:p w:rsidR="000D5A78" w:rsidRPr="000D5A78" w:rsidRDefault="000D5A78" w:rsidP="00DC1BE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D5A78">
              <w:rPr>
                <w:sz w:val="24"/>
                <w:szCs w:val="24"/>
              </w:rPr>
              <w:t>социальный работник</w:t>
            </w:r>
          </w:p>
        </w:tc>
      </w:tr>
    </w:tbl>
    <w:p w:rsidR="009C2FB9" w:rsidRDefault="009C2FB9" w:rsidP="00DC1BE1"/>
    <w:sectPr w:rsidR="009C2FB9" w:rsidSect="007037AC">
      <w:headerReference w:type="default" r:id="rId17"/>
      <w:footerReference w:type="even" r:id="rId18"/>
      <w:footerReference w:type="default" r:id="rId19"/>
      <w:pgSz w:w="11906" w:h="16838"/>
      <w:pgMar w:top="567" w:right="567" w:bottom="567" w:left="1701" w:header="709" w:footer="709" w:gutter="0"/>
      <w:pgNumType w:start="1"/>
      <w:cols w:space="708" w:equalWidth="0">
        <w:col w:w="9539" w:space="2495"/>
      </w:cols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A6D" w:rsidRDefault="00CF3A6D" w:rsidP="00450F80">
      <w:r>
        <w:separator/>
      </w:r>
    </w:p>
  </w:endnote>
  <w:endnote w:type="continuationSeparator" w:id="1">
    <w:p w:rsidR="00CF3A6D" w:rsidRDefault="00CF3A6D" w:rsidP="00450F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3EE" w:rsidRDefault="003A23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B44B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163EE" w:rsidRDefault="00CF3A6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3EE" w:rsidRDefault="00CF3A6D">
    <w:pPr>
      <w:pStyle w:val="a5"/>
      <w:framePr w:wrap="around" w:vAnchor="text" w:hAnchor="margin" w:xAlign="right" w:y="1"/>
      <w:rPr>
        <w:rStyle w:val="a7"/>
      </w:rPr>
    </w:pPr>
  </w:p>
  <w:p w:rsidR="009163EE" w:rsidRDefault="00CF3A6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A6D" w:rsidRDefault="00CF3A6D" w:rsidP="00450F80">
      <w:r>
        <w:separator/>
      </w:r>
    </w:p>
  </w:footnote>
  <w:footnote w:type="continuationSeparator" w:id="1">
    <w:p w:rsidR="00CF3A6D" w:rsidRDefault="00CF3A6D" w:rsidP="00450F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3EE" w:rsidRDefault="00CF3A6D">
    <w:pPr>
      <w:pStyle w:val="a8"/>
      <w:jc w:val="center"/>
    </w:pPr>
  </w:p>
  <w:p w:rsidR="009163EE" w:rsidRDefault="00CF3A6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42B97"/>
    <w:multiLevelType w:val="multilevel"/>
    <w:tmpl w:val="F79E32DE"/>
    <w:lvl w:ilvl="0">
      <w:start w:val="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7497CE8"/>
    <w:multiLevelType w:val="hybridMultilevel"/>
    <w:tmpl w:val="5F022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9A2621"/>
    <w:multiLevelType w:val="multilevel"/>
    <w:tmpl w:val="D7C8B13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F5B5431"/>
    <w:multiLevelType w:val="multilevel"/>
    <w:tmpl w:val="2F9CD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0"/>
      </w:rPr>
    </w:lvl>
  </w:abstractNum>
  <w:abstractNum w:abstractNumId="4">
    <w:nsid w:val="47553A9C"/>
    <w:multiLevelType w:val="multilevel"/>
    <w:tmpl w:val="815AFFE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8145CAF"/>
    <w:multiLevelType w:val="multilevel"/>
    <w:tmpl w:val="5338254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2055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6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7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8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hint="default"/>
      </w:rPr>
    </w:lvl>
  </w:abstractNum>
  <w:abstractNum w:abstractNumId="6">
    <w:nsid w:val="7DC24519"/>
    <w:multiLevelType w:val="hybridMultilevel"/>
    <w:tmpl w:val="B8E6EF4A"/>
    <w:lvl w:ilvl="0" w:tplc="4A784E00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220E3"/>
    <w:rsid w:val="00000C31"/>
    <w:rsid w:val="00001A65"/>
    <w:rsid w:val="00001D77"/>
    <w:rsid w:val="0000264F"/>
    <w:rsid w:val="00002979"/>
    <w:rsid w:val="00002A42"/>
    <w:rsid w:val="00002DCE"/>
    <w:rsid w:val="00002E76"/>
    <w:rsid w:val="000036E2"/>
    <w:rsid w:val="000036ED"/>
    <w:rsid w:val="00004024"/>
    <w:rsid w:val="000047B9"/>
    <w:rsid w:val="00007F28"/>
    <w:rsid w:val="00007F93"/>
    <w:rsid w:val="00007FD9"/>
    <w:rsid w:val="00010E3E"/>
    <w:rsid w:val="000112C3"/>
    <w:rsid w:val="00012139"/>
    <w:rsid w:val="0001328A"/>
    <w:rsid w:val="00015DE2"/>
    <w:rsid w:val="00016C89"/>
    <w:rsid w:val="000207EC"/>
    <w:rsid w:val="00020DFD"/>
    <w:rsid w:val="0002149B"/>
    <w:rsid w:val="0002190D"/>
    <w:rsid w:val="00022721"/>
    <w:rsid w:val="0002573B"/>
    <w:rsid w:val="00026E13"/>
    <w:rsid w:val="00027810"/>
    <w:rsid w:val="00027D58"/>
    <w:rsid w:val="00030344"/>
    <w:rsid w:val="00032D25"/>
    <w:rsid w:val="00033B85"/>
    <w:rsid w:val="00040B41"/>
    <w:rsid w:val="000415C0"/>
    <w:rsid w:val="00042CA1"/>
    <w:rsid w:val="00042D4A"/>
    <w:rsid w:val="0004467F"/>
    <w:rsid w:val="00044F3E"/>
    <w:rsid w:val="000452A5"/>
    <w:rsid w:val="00045398"/>
    <w:rsid w:val="0004643F"/>
    <w:rsid w:val="00046B5E"/>
    <w:rsid w:val="000471D7"/>
    <w:rsid w:val="00047391"/>
    <w:rsid w:val="00051650"/>
    <w:rsid w:val="00052D91"/>
    <w:rsid w:val="00055AA4"/>
    <w:rsid w:val="00056030"/>
    <w:rsid w:val="0005686F"/>
    <w:rsid w:val="000601DB"/>
    <w:rsid w:val="000609D3"/>
    <w:rsid w:val="00060C48"/>
    <w:rsid w:val="000617A7"/>
    <w:rsid w:val="000624C2"/>
    <w:rsid w:val="000637AB"/>
    <w:rsid w:val="00064360"/>
    <w:rsid w:val="00064612"/>
    <w:rsid w:val="000657B4"/>
    <w:rsid w:val="00066C0E"/>
    <w:rsid w:val="00066E8F"/>
    <w:rsid w:val="0006731B"/>
    <w:rsid w:val="00070866"/>
    <w:rsid w:val="0007291B"/>
    <w:rsid w:val="00072D00"/>
    <w:rsid w:val="00073056"/>
    <w:rsid w:val="00073840"/>
    <w:rsid w:val="00073919"/>
    <w:rsid w:val="00073B9E"/>
    <w:rsid w:val="00073CAA"/>
    <w:rsid w:val="000741F7"/>
    <w:rsid w:val="00075007"/>
    <w:rsid w:val="00075CF6"/>
    <w:rsid w:val="00076128"/>
    <w:rsid w:val="00076DD1"/>
    <w:rsid w:val="0007761C"/>
    <w:rsid w:val="00082096"/>
    <w:rsid w:val="00082229"/>
    <w:rsid w:val="00082230"/>
    <w:rsid w:val="0008224A"/>
    <w:rsid w:val="00082439"/>
    <w:rsid w:val="00082696"/>
    <w:rsid w:val="00082C7E"/>
    <w:rsid w:val="00083378"/>
    <w:rsid w:val="00083A10"/>
    <w:rsid w:val="00083AE7"/>
    <w:rsid w:val="00083E1C"/>
    <w:rsid w:val="00083E82"/>
    <w:rsid w:val="000841C5"/>
    <w:rsid w:val="00085A20"/>
    <w:rsid w:val="000861D4"/>
    <w:rsid w:val="000865EA"/>
    <w:rsid w:val="000869A1"/>
    <w:rsid w:val="00090021"/>
    <w:rsid w:val="00090522"/>
    <w:rsid w:val="00090F47"/>
    <w:rsid w:val="000918D3"/>
    <w:rsid w:val="00091AC6"/>
    <w:rsid w:val="0009223B"/>
    <w:rsid w:val="00092694"/>
    <w:rsid w:val="00093C33"/>
    <w:rsid w:val="000942EC"/>
    <w:rsid w:val="00094B72"/>
    <w:rsid w:val="00095F3F"/>
    <w:rsid w:val="0009710C"/>
    <w:rsid w:val="00097498"/>
    <w:rsid w:val="00097E92"/>
    <w:rsid w:val="000A1301"/>
    <w:rsid w:val="000A13DE"/>
    <w:rsid w:val="000A15B5"/>
    <w:rsid w:val="000A194B"/>
    <w:rsid w:val="000A2275"/>
    <w:rsid w:val="000A2E17"/>
    <w:rsid w:val="000A323E"/>
    <w:rsid w:val="000A3B97"/>
    <w:rsid w:val="000A4036"/>
    <w:rsid w:val="000A5D78"/>
    <w:rsid w:val="000A6A57"/>
    <w:rsid w:val="000A7A92"/>
    <w:rsid w:val="000B2A9D"/>
    <w:rsid w:val="000B3146"/>
    <w:rsid w:val="000B31CD"/>
    <w:rsid w:val="000B4F84"/>
    <w:rsid w:val="000B6F36"/>
    <w:rsid w:val="000C13FC"/>
    <w:rsid w:val="000C1851"/>
    <w:rsid w:val="000C1C2E"/>
    <w:rsid w:val="000C21FB"/>
    <w:rsid w:val="000C2B5F"/>
    <w:rsid w:val="000C38D6"/>
    <w:rsid w:val="000C3D6D"/>
    <w:rsid w:val="000C3F97"/>
    <w:rsid w:val="000C4E13"/>
    <w:rsid w:val="000C4F94"/>
    <w:rsid w:val="000C67C3"/>
    <w:rsid w:val="000C79BE"/>
    <w:rsid w:val="000C7E0E"/>
    <w:rsid w:val="000D0041"/>
    <w:rsid w:val="000D00B0"/>
    <w:rsid w:val="000D14E7"/>
    <w:rsid w:val="000D4006"/>
    <w:rsid w:val="000D4367"/>
    <w:rsid w:val="000D441E"/>
    <w:rsid w:val="000D44A1"/>
    <w:rsid w:val="000D471F"/>
    <w:rsid w:val="000D48DB"/>
    <w:rsid w:val="000D5062"/>
    <w:rsid w:val="000D5A78"/>
    <w:rsid w:val="000E0630"/>
    <w:rsid w:val="000E2915"/>
    <w:rsid w:val="000E345D"/>
    <w:rsid w:val="000E36C3"/>
    <w:rsid w:val="000E3B43"/>
    <w:rsid w:val="000E3BCC"/>
    <w:rsid w:val="000E4FBB"/>
    <w:rsid w:val="000E62A1"/>
    <w:rsid w:val="000E6404"/>
    <w:rsid w:val="000E66F5"/>
    <w:rsid w:val="000E6BCD"/>
    <w:rsid w:val="000E7902"/>
    <w:rsid w:val="000E7D5B"/>
    <w:rsid w:val="000F12C2"/>
    <w:rsid w:val="000F1B6D"/>
    <w:rsid w:val="000F1D79"/>
    <w:rsid w:val="000F2C7D"/>
    <w:rsid w:val="000F352D"/>
    <w:rsid w:val="000F3AAF"/>
    <w:rsid w:val="000F3C21"/>
    <w:rsid w:val="000F7B34"/>
    <w:rsid w:val="001009BA"/>
    <w:rsid w:val="001016BE"/>
    <w:rsid w:val="001022E7"/>
    <w:rsid w:val="0010297E"/>
    <w:rsid w:val="00102AFD"/>
    <w:rsid w:val="00102B10"/>
    <w:rsid w:val="00103765"/>
    <w:rsid w:val="00103B5C"/>
    <w:rsid w:val="00104215"/>
    <w:rsid w:val="001048B1"/>
    <w:rsid w:val="00104A81"/>
    <w:rsid w:val="00105658"/>
    <w:rsid w:val="0010597B"/>
    <w:rsid w:val="00105ADC"/>
    <w:rsid w:val="00105E24"/>
    <w:rsid w:val="00106263"/>
    <w:rsid w:val="001076C3"/>
    <w:rsid w:val="00110848"/>
    <w:rsid w:val="00110B25"/>
    <w:rsid w:val="00111D24"/>
    <w:rsid w:val="00111E4A"/>
    <w:rsid w:val="00111E92"/>
    <w:rsid w:val="00111F38"/>
    <w:rsid w:val="00114FE2"/>
    <w:rsid w:val="00115500"/>
    <w:rsid w:val="00115ECB"/>
    <w:rsid w:val="00116709"/>
    <w:rsid w:val="00117F65"/>
    <w:rsid w:val="00117FFB"/>
    <w:rsid w:val="001203B3"/>
    <w:rsid w:val="0012098C"/>
    <w:rsid w:val="00120BCD"/>
    <w:rsid w:val="00122508"/>
    <w:rsid w:val="00122717"/>
    <w:rsid w:val="00122A21"/>
    <w:rsid w:val="00123776"/>
    <w:rsid w:val="001251C2"/>
    <w:rsid w:val="001262A3"/>
    <w:rsid w:val="00127F5C"/>
    <w:rsid w:val="00130011"/>
    <w:rsid w:val="00130529"/>
    <w:rsid w:val="0013082A"/>
    <w:rsid w:val="0013144C"/>
    <w:rsid w:val="00131596"/>
    <w:rsid w:val="0013191B"/>
    <w:rsid w:val="001319E5"/>
    <w:rsid w:val="00131E84"/>
    <w:rsid w:val="001327E9"/>
    <w:rsid w:val="00132B00"/>
    <w:rsid w:val="00133663"/>
    <w:rsid w:val="0013451D"/>
    <w:rsid w:val="001356DF"/>
    <w:rsid w:val="00136241"/>
    <w:rsid w:val="00136A42"/>
    <w:rsid w:val="00137070"/>
    <w:rsid w:val="00140322"/>
    <w:rsid w:val="00141454"/>
    <w:rsid w:val="001423C0"/>
    <w:rsid w:val="00142956"/>
    <w:rsid w:val="001429A5"/>
    <w:rsid w:val="00142A03"/>
    <w:rsid w:val="001439F8"/>
    <w:rsid w:val="001451FC"/>
    <w:rsid w:val="00145E4E"/>
    <w:rsid w:val="00145FF0"/>
    <w:rsid w:val="0014797E"/>
    <w:rsid w:val="0015007D"/>
    <w:rsid w:val="00151639"/>
    <w:rsid w:val="00152442"/>
    <w:rsid w:val="00152B84"/>
    <w:rsid w:val="00153539"/>
    <w:rsid w:val="001544E6"/>
    <w:rsid w:val="00154756"/>
    <w:rsid w:val="00154EAE"/>
    <w:rsid w:val="00154EC8"/>
    <w:rsid w:val="001551DD"/>
    <w:rsid w:val="00155FFA"/>
    <w:rsid w:val="00156172"/>
    <w:rsid w:val="00156B30"/>
    <w:rsid w:val="0015735E"/>
    <w:rsid w:val="00160318"/>
    <w:rsid w:val="001607BC"/>
    <w:rsid w:val="0016083A"/>
    <w:rsid w:val="001608A6"/>
    <w:rsid w:val="001612DC"/>
    <w:rsid w:val="0016176D"/>
    <w:rsid w:val="00161CF3"/>
    <w:rsid w:val="00164092"/>
    <w:rsid w:val="0016412A"/>
    <w:rsid w:val="00164BDC"/>
    <w:rsid w:val="00166A89"/>
    <w:rsid w:val="001675EE"/>
    <w:rsid w:val="00167983"/>
    <w:rsid w:val="00167AE5"/>
    <w:rsid w:val="00170922"/>
    <w:rsid w:val="00170B4D"/>
    <w:rsid w:val="00170E4A"/>
    <w:rsid w:val="001720B8"/>
    <w:rsid w:val="0017332F"/>
    <w:rsid w:val="00173A29"/>
    <w:rsid w:val="001744F1"/>
    <w:rsid w:val="00174A83"/>
    <w:rsid w:val="00176183"/>
    <w:rsid w:val="001777DA"/>
    <w:rsid w:val="001804ED"/>
    <w:rsid w:val="0018099A"/>
    <w:rsid w:val="00180EB0"/>
    <w:rsid w:val="00181942"/>
    <w:rsid w:val="00182577"/>
    <w:rsid w:val="00183036"/>
    <w:rsid w:val="00183539"/>
    <w:rsid w:val="00183DAF"/>
    <w:rsid w:val="00183FFB"/>
    <w:rsid w:val="00184157"/>
    <w:rsid w:val="00184AF6"/>
    <w:rsid w:val="00184EE7"/>
    <w:rsid w:val="00184F77"/>
    <w:rsid w:val="00185CAD"/>
    <w:rsid w:val="00186557"/>
    <w:rsid w:val="001865FA"/>
    <w:rsid w:val="00186A25"/>
    <w:rsid w:val="00186D02"/>
    <w:rsid w:val="00187DEB"/>
    <w:rsid w:val="00192547"/>
    <w:rsid w:val="001925F3"/>
    <w:rsid w:val="00193100"/>
    <w:rsid w:val="00193167"/>
    <w:rsid w:val="001936F7"/>
    <w:rsid w:val="00193706"/>
    <w:rsid w:val="00194D42"/>
    <w:rsid w:val="001973C6"/>
    <w:rsid w:val="001974CC"/>
    <w:rsid w:val="00197D1B"/>
    <w:rsid w:val="001A0C00"/>
    <w:rsid w:val="001A0C8F"/>
    <w:rsid w:val="001A0ED1"/>
    <w:rsid w:val="001A2E04"/>
    <w:rsid w:val="001A3679"/>
    <w:rsid w:val="001A37ED"/>
    <w:rsid w:val="001A530B"/>
    <w:rsid w:val="001A5561"/>
    <w:rsid w:val="001A56A6"/>
    <w:rsid w:val="001A5ACD"/>
    <w:rsid w:val="001A6CB9"/>
    <w:rsid w:val="001A72CA"/>
    <w:rsid w:val="001B088C"/>
    <w:rsid w:val="001B1794"/>
    <w:rsid w:val="001B1832"/>
    <w:rsid w:val="001B1B09"/>
    <w:rsid w:val="001B2098"/>
    <w:rsid w:val="001B29D4"/>
    <w:rsid w:val="001B2C4C"/>
    <w:rsid w:val="001B345D"/>
    <w:rsid w:val="001B3675"/>
    <w:rsid w:val="001B57C3"/>
    <w:rsid w:val="001B5873"/>
    <w:rsid w:val="001B6000"/>
    <w:rsid w:val="001B64CA"/>
    <w:rsid w:val="001B69CE"/>
    <w:rsid w:val="001B6EE8"/>
    <w:rsid w:val="001B78EC"/>
    <w:rsid w:val="001B7F38"/>
    <w:rsid w:val="001C013C"/>
    <w:rsid w:val="001C04F6"/>
    <w:rsid w:val="001C0F25"/>
    <w:rsid w:val="001C1D84"/>
    <w:rsid w:val="001C1EAC"/>
    <w:rsid w:val="001C4E27"/>
    <w:rsid w:val="001C50D2"/>
    <w:rsid w:val="001C65DD"/>
    <w:rsid w:val="001C7E44"/>
    <w:rsid w:val="001C7FB6"/>
    <w:rsid w:val="001D02CE"/>
    <w:rsid w:val="001D030F"/>
    <w:rsid w:val="001D0BD5"/>
    <w:rsid w:val="001D0BFD"/>
    <w:rsid w:val="001D0DED"/>
    <w:rsid w:val="001D1FD1"/>
    <w:rsid w:val="001D2013"/>
    <w:rsid w:val="001D27B1"/>
    <w:rsid w:val="001D5605"/>
    <w:rsid w:val="001D5E91"/>
    <w:rsid w:val="001D61E0"/>
    <w:rsid w:val="001D6ABA"/>
    <w:rsid w:val="001D6D18"/>
    <w:rsid w:val="001D7B80"/>
    <w:rsid w:val="001D7F17"/>
    <w:rsid w:val="001E101C"/>
    <w:rsid w:val="001E1E43"/>
    <w:rsid w:val="001E2E76"/>
    <w:rsid w:val="001E3EAB"/>
    <w:rsid w:val="001E6ED1"/>
    <w:rsid w:val="001E70EA"/>
    <w:rsid w:val="001E74B1"/>
    <w:rsid w:val="001E7A3D"/>
    <w:rsid w:val="001F0CF9"/>
    <w:rsid w:val="001F0FC0"/>
    <w:rsid w:val="001F11C4"/>
    <w:rsid w:val="001F194E"/>
    <w:rsid w:val="001F1D53"/>
    <w:rsid w:val="001F2217"/>
    <w:rsid w:val="001F286C"/>
    <w:rsid w:val="001F31D8"/>
    <w:rsid w:val="001F3397"/>
    <w:rsid w:val="001F3882"/>
    <w:rsid w:val="001F3BAE"/>
    <w:rsid w:val="001F421E"/>
    <w:rsid w:val="001F46AF"/>
    <w:rsid w:val="001F4BBF"/>
    <w:rsid w:val="001F4C66"/>
    <w:rsid w:val="001F6D53"/>
    <w:rsid w:val="001F774C"/>
    <w:rsid w:val="001F78D0"/>
    <w:rsid w:val="0020059F"/>
    <w:rsid w:val="0020063B"/>
    <w:rsid w:val="0020085B"/>
    <w:rsid w:val="00201003"/>
    <w:rsid w:val="00201392"/>
    <w:rsid w:val="00201BFC"/>
    <w:rsid w:val="002033F6"/>
    <w:rsid w:val="002034E3"/>
    <w:rsid w:val="00204700"/>
    <w:rsid w:val="002051B7"/>
    <w:rsid w:val="0020559C"/>
    <w:rsid w:val="0020570B"/>
    <w:rsid w:val="00206713"/>
    <w:rsid w:val="00207B7C"/>
    <w:rsid w:val="00207E9B"/>
    <w:rsid w:val="00210668"/>
    <w:rsid w:val="002128A6"/>
    <w:rsid w:val="00213D95"/>
    <w:rsid w:val="00214C0A"/>
    <w:rsid w:val="00214D5A"/>
    <w:rsid w:val="00215354"/>
    <w:rsid w:val="002156E2"/>
    <w:rsid w:val="002156ED"/>
    <w:rsid w:val="00215B10"/>
    <w:rsid w:val="002168C6"/>
    <w:rsid w:val="00216A21"/>
    <w:rsid w:val="0022014B"/>
    <w:rsid w:val="002206FA"/>
    <w:rsid w:val="002207DC"/>
    <w:rsid w:val="002211AA"/>
    <w:rsid w:val="00221281"/>
    <w:rsid w:val="002219CB"/>
    <w:rsid w:val="00221BF6"/>
    <w:rsid w:val="00222E4E"/>
    <w:rsid w:val="00223199"/>
    <w:rsid w:val="00224733"/>
    <w:rsid w:val="00224867"/>
    <w:rsid w:val="00224872"/>
    <w:rsid w:val="00224DF9"/>
    <w:rsid w:val="002257E7"/>
    <w:rsid w:val="00225EF8"/>
    <w:rsid w:val="00226869"/>
    <w:rsid w:val="002268D4"/>
    <w:rsid w:val="0022747B"/>
    <w:rsid w:val="0022757B"/>
    <w:rsid w:val="00227799"/>
    <w:rsid w:val="00227D48"/>
    <w:rsid w:val="002317FE"/>
    <w:rsid w:val="00231DE7"/>
    <w:rsid w:val="00232108"/>
    <w:rsid w:val="00232197"/>
    <w:rsid w:val="00233F45"/>
    <w:rsid w:val="00234D5F"/>
    <w:rsid w:val="00234EA5"/>
    <w:rsid w:val="00234F6D"/>
    <w:rsid w:val="00235135"/>
    <w:rsid w:val="002351D6"/>
    <w:rsid w:val="00235F91"/>
    <w:rsid w:val="00237F19"/>
    <w:rsid w:val="002402A9"/>
    <w:rsid w:val="00240573"/>
    <w:rsid w:val="00240ABD"/>
    <w:rsid w:val="0024278C"/>
    <w:rsid w:val="00243BA6"/>
    <w:rsid w:val="002446F0"/>
    <w:rsid w:val="00244752"/>
    <w:rsid w:val="00244784"/>
    <w:rsid w:val="00245A0B"/>
    <w:rsid w:val="00245C09"/>
    <w:rsid w:val="00251EC7"/>
    <w:rsid w:val="00251F19"/>
    <w:rsid w:val="0025240D"/>
    <w:rsid w:val="002525F2"/>
    <w:rsid w:val="002528B7"/>
    <w:rsid w:val="00252B6F"/>
    <w:rsid w:val="002537A7"/>
    <w:rsid w:val="002544E0"/>
    <w:rsid w:val="00254F57"/>
    <w:rsid w:val="002562DC"/>
    <w:rsid w:val="00256AC3"/>
    <w:rsid w:val="002600C2"/>
    <w:rsid w:val="00260391"/>
    <w:rsid w:val="00260C5D"/>
    <w:rsid w:val="0026162F"/>
    <w:rsid w:val="002616A8"/>
    <w:rsid w:val="00262214"/>
    <w:rsid w:val="0026263B"/>
    <w:rsid w:val="0026292D"/>
    <w:rsid w:val="00262F4F"/>
    <w:rsid w:val="00263074"/>
    <w:rsid w:val="0026320C"/>
    <w:rsid w:val="00263596"/>
    <w:rsid w:val="00264769"/>
    <w:rsid w:val="002648E0"/>
    <w:rsid w:val="00267487"/>
    <w:rsid w:val="002676B3"/>
    <w:rsid w:val="002709A5"/>
    <w:rsid w:val="00270E85"/>
    <w:rsid w:val="0027182F"/>
    <w:rsid w:val="00271F0E"/>
    <w:rsid w:val="002729B7"/>
    <w:rsid w:val="00273B99"/>
    <w:rsid w:val="002740D1"/>
    <w:rsid w:val="002743C0"/>
    <w:rsid w:val="00274537"/>
    <w:rsid w:val="002747E6"/>
    <w:rsid w:val="00275556"/>
    <w:rsid w:val="00276750"/>
    <w:rsid w:val="00276A07"/>
    <w:rsid w:val="00276AF4"/>
    <w:rsid w:val="002802C8"/>
    <w:rsid w:val="002808FB"/>
    <w:rsid w:val="00280F28"/>
    <w:rsid w:val="002812FA"/>
    <w:rsid w:val="00281FEA"/>
    <w:rsid w:val="00282641"/>
    <w:rsid w:val="00282C89"/>
    <w:rsid w:val="00283761"/>
    <w:rsid w:val="00284ECB"/>
    <w:rsid w:val="00286C65"/>
    <w:rsid w:val="00287EB4"/>
    <w:rsid w:val="00290D58"/>
    <w:rsid w:val="00291178"/>
    <w:rsid w:val="002914FE"/>
    <w:rsid w:val="00291BE7"/>
    <w:rsid w:val="00291C23"/>
    <w:rsid w:val="00292044"/>
    <w:rsid w:val="0029222F"/>
    <w:rsid w:val="00292AE0"/>
    <w:rsid w:val="00292DFB"/>
    <w:rsid w:val="00293914"/>
    <w:rsid w:val="002939BA"/>
    <w:rsid w:val="002940EB"/>
    <w:rsid w:val="002955B3"/>
    <w:rsid w:val="002956DB"/>
    <w:rsid w:val="00296335"/>
    <w:rsid w:val="00296C20"/>
    <w:rsid w:val="00296E18"/>
    <w:rsid w:val="002975F0"/>
    <w:rsid w:val="0029761E"/>
    <w:rsid w:val="002A09B4"/>
    <w:rsid w:val="002A0A3A"/>
    <w:rsid w:val="002A0E38"/>
    <w:rsid w:val="002A119B"/>
    <w:rsid w:val="002A12A8"/>
    <w:rsid w:val="002A2171"/>
    <w:rsid w:val="002A25BE"/>
    <w:rsid w:val="002A2BCC"/>
    <w:rsid w:val="002A2DB1"/>
    <w:rsid w:val="002A411D"/>
    <w:rsid w:val="002A5E16"/>
    <w:rsid w:val="002A6343"/>
    <w:rsid w:val="002A70D9"/>
    <w:rsid w:val="002A79F3"/>
    <w:rsid w:val="002B0979"/>
    <w:rsid w:val="002B0C34"/>
    <w:rsid w:val="002B1822"/>
    <w:rsid w:val="002B1EA6"/>
    <w:rsid w:val="002B2315"/>
    <w:rsid w:val="002B3257"/>
    <w:rsid w:val="002B3AA5"/>
    <w:rsid w:val="002B44B4"/>
    <w:rsid w:val="002B5CF5"/>
    <w:rsid w:val="002C075D"/>
    <w:rsid w:val="002C0B09"/>
    <w:rsid w:val="002C1A14"/>
    <w:rsid w:val="002C211F"/>
    <w:rsid w:val="002C2BE8"/>
    <w:rsid w:val="002C301C"/>
    <w:rsid w:val="002C365A"/>
    <w:rsid w:val="002C56EE"/>
    <w:rsid w:val="002C63D8"/>
    <w:rsid w:val="002D16C0"/>
    <w:rsid w:val="002D331F"/>
    <w:rsid w:val="002D3C8D"/>
    <w:rsid w:val="002D3F21"/>
    <w:rsid w:val="002D4379"/>
    <w:rsid w:val="002D46B6"/>
    <w:rsid w:val="002D5DC5"/>
    <w:rsid w:val="002D6351"/>
    <w:rsid w:val="002D654E"/>
    <w:rsid w:val="002D789A"/>
    <w:rsid w:val="002D78C9"/>
    <w:rsid w:val="002E0230"/>
    <w:rsid w:val="002E188B"/>
    <w:rsid w:val="002E28C4"/>
    <w:rsid w:val="002E38AC"/>
    <w:rsid w:val="002E3AA4"/>
    <w:rsid w:val="002E417B"/>
    <w:rsid w:val="002E434C"/>
    <w:rsid w:val="002E43FA"/>
    <w:rsid w:val="002E4E55"/>
    <w:rsid w:val="002E4F0D"/>
    <w:rsid w:val="002E5AD1"/>
    <w:rsid w:val="002E5BC5"/>
    <w:rsid w:val="002E6227"/>
    <w:rsid w:val="002E6613"/>
    <w:rsid w:val="002E6B63"/>
    <w:rsid w:val="002E7657"/>
    <w:rsid w:val="002E7B82"/>
    <w:rsid w:val="002F0773"/>
    <w:rsid w:val="002F12D5"/>
    <w:rsid w:val="002F1664"/>
    <w:rsid w:val="002F31CC"/>
    <w:rsid w:val="002F6CBA"/>
    <w:rsid w:val="002F7590"/>
    <w:rsid w:val="003007B6"/>
    <w:rsid w:val="00300986"/>
    <w:rsid w:val="00302D45"/>
    <w:rsid w:val="00303632"/>
    <w:rsid w:val="003037E9"/>
    <w:rsid w:val="003039E1"/>
    <w:rsid w:val="0030646B"/>
    <w:rsid w:val="00307300"/>
    <w:rsid w:val="003078D5"/>
    <w:rsid w:val="00307BFC"/>
    <w:rsid w:val="003102EA"/>
    <w:rsid w:val="00310553"/>
    <w:rsid w:val="00310C14"/>
    <w:rsid w:val="0031339E"/>
    <w:rsid w:val="00313B68"/>
    <w:rsid w:val="00313E58"/>
    <w:rsid w:val="003143D3"/>
    <w:rsid w:val="00315D3B"/>
    <w:rsid w:val="00316048"/>
    <w:rsid w:val="00316261"/>
    <w:rsid w:val="00316284"/>
    <w:rsid w:val="00316416"/>
    <w:rsid w:val="00316B63"/>
    <w:rsid w:val="00316EA1"/>
    <w:rsid w:val="00317209"/>
    <w:rsid w:val="003174DA"/>
    <w:rsid w:val="00317B7E"/>
    <w:rsid w:val="00320A5B"/>
    <w:rsid w:val="00320D29"/>
    <w:rsid w:val="00320EA3"/>
    <w:rsid w:val="0032194E"/>
    <w:rsid w:val="003227CE"/>
    <w:rsid w:val="0032298A"/>
    <w:rsid w:val="003235B1"/>
    <w:rsid w:val="00324138"/>
    <w:rsid w:val="00325514"/>
    <w:rsid w:val="0032628F"/>
    <w:rsid w:val="003264B6"/>
    <w:rsid w:val="00326A26"/>
    <w:rsid w:val="00327D63"/>
    <w:rsid w:val="00331C44"/>
    <w:rsid w:val="00331CB9"/>
    <w:rsid w:val="003322A8"/>
    <w:rsid w:val="00332409"/>
    <w:rsid w:val="00332C1F"/>
    <w:rsid w:val="00332CC2"/>
    <w:rsid w:val="003341B7"/>
    <w:rsid w:val="003344CA"/>
    <w:rsid w:val="00335681"/>
    <w:rsid w:val="00335799"/>
    <w:rsid w:val="00335AB2"/>
    <w:rsid w:val="00336571"/>
    <w:rsid w:val="00336784"/>
    <w:rsid w:val="00336D7F"/>
    <w:rsid w:val="00336DE8"/>
    <w:rsid w:val="003372ED"/>
    <w:rsid w:val="00340C23"/>
    <w:rsid w:val="00342348"/>
    <w:rsid w:val="00342ABC"/>
    <w:rsid w:val="00345485"/>
    <w:rsid w:val="003470B8"/>
    <w:rsid w:val="00347ADC"/>
    <w:rsid w:val="00347DDA"/>
    <w:rsid w:val="00351165"/>
    <w:rsid w:val="00351337"/>
    <w:rsid w:val="0035180D"/>
    <w:rsid w:val="003520D3"/>
    <w:rsid w:val="003520D8"/>
    <w:rsid w:val="0035255B"/>
    <w:rsid w:val="00352C01"/>
    <w:rsid w:val="00352F01"/>
    <w:rsid w:val="00353BEF"/>
    <w:rsid w:val="00353F8A"/>
    <w:rsid w:val="00354943"/>
    <w:rsid w:val="00355755"/>
    <w:rsid w:val="003557B8"/>
    <w:rsid w:val="00355813"/>
    <w:rsid w:val="00355AD0"/>
    <w:rsid w:val="00356273"/>
    <w:rsid w:val="00356F8B"/>
    <w:rsid w:val="003572C5"/>
    <w:rsid w:val="00357891"/>
    <w:rsid w:val="003604CF"/>
    <w:rsid w:val="00360CD4"/>
    <w:rsid w:val="0036160F"/>
    <w:rsid w:val="003629AB"/>
    <w:rsid w:val="003631A3"/>
    <w:rsid w:val="003631B8"/>
    <w:rsid w:val="0036347C"/>
    <w:rsid w:val="00363A4F"/>
    <w:rsid w:val="00364C75"/>
    <w:rsid w:val="00365477"/>
    <w:rsid w:val="003659A5"/>
    <w:rsid w:val="00366B43"/>
    <w:rsid w:val="0036771F"/>
    <w:rsid w:val="00370361"/>
    <w:rsid w:val="00370F55"/>
    <w:rsid w:val="003713CB"/>
    <w:rsid w:val="00371626"/>
    <w:rsid w:val="00371845"/>
    <w:rsid w:val="00372162"/>
    <w:rsid w:val="00372902"/>
    <w:rsid w:val="00373296"/>
    <w:rsid w:val="003738E7"/>
    <w:rsid w:val="00373B10"/>
    <w:rsid w:val="00373BB3"/>
    <w:rsid w:val="003752E6"/>
    <w:rsid w:val="00375541"/>
    <w:rsid w:val="00375613"/>
    <w:rsid w:val="00375C55"/>
    <w:rsid w:val="00376076"/>
    <w:rsid w:val="003761F9"/>
    <w:rsid w:val="003765EA"/>
    <w:rsid w:val="00377158"/>
    <w:rsid w:val="00377BC1"/>
    <w:rsid w:val="0038018C"/>
    <w:rsid w:val="00380C01"/>
    <w:rsid w:val="00381FF0"/>
    <w:rsid w:val="0038264E"/>
    <w:rsid w:val="003836FC"/>
    <w:rsid w:val="00383735"/>
    <w:rsid w:val="0038447F"/>
    <w:rsid w:val="0038482F"/>
    <w:rsid w:val="0038518C"/>
    <w:rsid w:val="003858DD"/>
    <w:rsid w:val="0038615A"/>
    <w:rsid w:val="003863B9"/>
    <w:rsid w:val="003863BE"/>
    <w:rsid w:val="00387A53"/>
    <w:rsid w:val="00387EF7"/>
    <w:rsid w:val="00387F06"/>
    <w:rsid w:val="003905EF"/>
    <w:rsid w:val="003907FA"/>
    <w:rsid w:val="00391262"/>
    <w:rsid w:val="00391516"/>
    <w:rsid w:val="0039152D"/>
    <w:rsid w:val="00391B64"/>
    <w:rsid w:val="00391D94"/>
    <w:rsid w:val="003924C2"/>
    <w:rsid w:val="00392A18"/>
    <w:rsid w:val="0039305C"/>
    <w:rsid w:val="0039383E"/>
    <w:rsid w:val="0039402B"/>
    <w:rsid w:val="00395FAE"/>
    <w:rsid w:val="00396D68"/>
    <w:rsid w:val="0039793C"/>
    <w:rsid w:val="003A04A0"/>
    <w:rsid w:val="003A0541"/>
    <w:rsid w:val="003A1830"/>
    <w:rsid w:val="003A18EA"/>
    <w:rsid w:val="003A1A58"/>
    <w:rsid w:val="003A1A92"/>
    <w:rsid w:val="003A23EA"/>
    <w:rsid w:val="003A28EA"/>
    <w:rsid w:val="003A2BB3"/>
    <w:rsid w:val="003A4761"/>
    <w:rsid w:val="003A4ED1"/>
    <w:rsid w:val="003A5002"/>
    <w:rsid w:val="003A52D2"/>
    <w:rsid w:val="003A5514"/>
    <w:rsid w:val="003A76F7"/>
    <w:rsid w:val="003A7C41"/>
    <w:rsid w:val="003B0001"/>
    <w:rsid w:val="003B0BE5"/>
    <w:rsid w:val="003B1C68"/>
    <w:rsid w:val="003B1F82"/>
    <w:rsid w:val="003B3A10"/>
    <w:rsid w:val="003B3C73"/>
    <w:rsid w:val="003B4AD5"/>
    <w:rsid w:val="003B4AE1"/>
    <w:rsid w:val="003B4C45"/>
    <w:rsid w:val="003B5A39"/>
    <w:rsid w:val="003B5E0A"/>
    <w:rsid w:val="003B726E"/>
    <w:rsid w:val="003B793D"/>
    <w:rsid w:val="003B7A8A"/>
    <w:rsid w:val="003B7BC5"/>
    <w:rsid w:val="003B7ED7"/>
    <w:rsid w:val="003C0FAA"/>
    <w:rsid w:val="003C15CE"/>
    <w:rsid w:val="003C1950"/>
    <w:rsid w:val="003C211F"/>
    <w:rsid w:val="003C2B55"/>
    <w:rsid w:val="003C3AC5"/>
    <w:rsid w:val="003C3DFF"/>
    <w:rsid w:val="003C418D"/>
    <w:rsid w:val="003C4238"/>
    <w:rsid w:val="003C4639"/>
    <w:rsid w:val="003C4EAC"/>
    <w:rsid w:val="003C5965"/>
    <w:rsid w:val="003C63DD"/>
    <w:rsid w:val="003C6C9A"/>
    <w:rsid w:val="003C7317"/>
    <w:rsid w:val="003C75B0"/>
    <w:rsid w:val="003C789A"/>
    <w:rsid w:val="003D0007"/>
    <w:rsid w:val="003D08B7"/>
    <w:rsid w:val="003D1BD3"/>
    <w:rsid w:val="003D2F2C"/>
    <w:rsid w:val="003D3C0C"/>
    <w:rsid w:val="003D428C"/>
    <w:rsid w:val="003D4F6E"/>
    <w:rsid w:val="003D5AC0"/>
    <w:rsid w:val="003D7180"/>
    <w:rsid w:val="003D7699"/>
    <w:rsid w:val="003E0AED"/>
    <w:rsid w:val="003E0CBA"/>
    <w:rsid w:val="003E0CDF"/>
    <w:rsid w:val="003E17D4"/>
    <w:rsid w:val="003E2F81"/>
    <w:rsid w:val="003E36BE"/>
    <w:rsid w:val="003E6D8B"/>
    <w:rsid w:val="003F0CCC"/>
    <w:rsid w:val="003F29D5"/>
    <w:rsid w:val="003F2CEE"/>
    <w:rsid w:val="003F2DB1"/>
    <w:rsid w:val="003F35BB"/>
    <w:rsid w:val="003F4772"/>
    <w:rsid w:val="003F5D98"/>
    <w:rsid w:val="003F7C2B"/>
    <w:rsid w:val="0040114A"/>
    <w:rsid w:val="00402912"/>
    <w:rsid w:val="00403645"/>
    <w:rsid w:val="00403EB1"/>
    <w:rsid w:val="004058FF"/>
    <w:rsid w:val="004059E8"/>
    <w:rsid w:val="004066F1"/>
    <w:rsid w:val="00406F5C"/>
    <w:rsid w:val="0040751E"/>
    <w:rsid w:val="004109A5"/>
    <w:rsid w:val="00413873"/>
    <w:rsid w:val="0041494A"/>
    <w:rsid w:val="00414EED"/>
    <w:rsid w:val="00414EF3"/>
    <w:rsid w:val="00417BC8"/>
    <w:rsid w:val="00420558"/>
    <w:rsid w:val="004219AE"/>
    <w:rsid w:val="00422641"/>
    <w:rsid w:val="00422DCC"/>
    <w:rsid w:val="00423120"/>
    <w:rsid w:val="00423734"/>
    <w:rsid w:val="00423C71"/>
    <w:rsid w:val="0042412A"/>
    <w:rsid w:val="004243B3"/>
    <w:rsid w:val="00424A94"/>
    <w:rsid w:val="00424ABF"/>
    <w:rsid w:val="004254C6"/>
    <w:rsid w:val="004263D4"/>
    <w:rsid w:val="00430202"/>
    <w:rsid w:val="0043279F"/>
    <w:rsid w:val="004333BD"/>
    <w:rsid w:val="00433B1C"/>
    <w:rsid w:val="0043457E"/>
    <w:rsid w:val="004347A8"/>
    <w:rsid w:val="00434E2F"/>
    <w:rsid w:val="00436F47"/>
    <w:rsid w:val="00437097"/>
    <w:rsid w:val="004374FD"/>
    <w:rsid w:val="00437B9A"/>
    <w:rsid w:val="004420F9"/>
    <w:rsid w:val="00442A62"/>
    <w:rsid w:val="0044370D"/>
    <w:rsid w:val="00443D07"/>
    <w:rsid w:val="00443F89"/>
    <w:rsid w:val="00445186"/>
    <w:rsid w:val="0044584A"/>
    <w:rsid w:val="00445FAC"/>
    <w:rsid w:val="00446426"/>
    <w:rsid w:val="00446E01"/>
    <w:rsid w:val="004475BE"/>
    <w:rsid w:val="004501E4"/>
    <w:rsid w:val="00450502"/>
    <w:rsid w:val="00450E14"/>
    <w:rsid w:val="00450F80"/>
    <w:rsid w:val="0045169F"/>
    <w:rsid w:val="00451852"/>
    <w:rsid w:val="00452E2C"/>
    <w:rsid w:val="004536E9"/>
    <w:rsid w:val="004538B2"/>
    <w:rsid w:val="004549E6"/>
    <w:rsid w:val="0045509B"/>
    <w:rsid w:val="00455CD0"/>
    <w:rsid w:val="00456633"/>
    <w:rsid w:val="00457082"/>
    <w:rsid w:val="00460229"/>
    <w:rsid w:val="004604A4"/>
    <w:rsid w:val="00461C8B"/>
    <w:rsid w:val="00464F25"/>
    <w:rsid w:val="0046619C"/>
    <w:rsid w:val="004665BB"/>
    <w:rsid w:val="0046718F"/>
    <w:rsid w:val="004709AC"/>
    <w:rsid w:val="00470E18"/>
    <w:rsid w:val="00472988"/>
    <w:rsid w:val="00473136"/>
    <w:rsid w:val="0047394A"/>
    <w:rsid w:val="00475775"/>
    <w:rsid w:val="004765A5"/>
    <w:rsid w:val="00476A95"/>
    <w:rsid w:val="00476AC8"/>
    <w:rsid w:val="00477A32"/>
    <w:rsid w:val="00480310"/>
    <w:rsid w:val="00480BF5"/>
    <w:rsid w:val="00481539"/>
    <w:rsid w:val="00481B27"/>
    <w:rsid w:val="00481DA5"/>
    <w:rsid w:val="0048215E"/>
    <w:rsid w:val="00482953"/>
    <w:rsid w:val="00482AD4"/>
    <w:rsid w:val="00483B1D"/>
    <w:rsid w:val="004840CA"/>
    <w:rsid w:val="004846B6"/>
    <w:rsid w:val="0048472B"/>
    <w:rsid w:val="00484994"/>
    <w:rsid w:val="00485E17"/>
    <w:rsid w:val="00487243"/>
    <w:rsid w:val="00487E79"/>
    <w:rsid w:val="0049030C"/>
    <w:rsid w:val="004907A3"/>
    <w:rsid w:val="00490B9A"/>
    <w:rsid w:val="00490C4E"/>
    <w:rsid w:val="00490C8D"/>
    <w:rsid w:val="00490ED5"/>
    <w:rsid w:val="00491529"/>
    <w:rsid w:val="004929D7"/>
    <w:rsid w:val="004931B6"/>
    <w:rsid w:val="00493267"/>
    <w:rsid w:val="00493C20"/>
    <w:rsid w:val="004942AE"/>
    <w:rsid w:val="00494793"/>
    <w:rsid w:val="00494D2E"/>
    <w:rsid w:val="004953A7"/>
    <w:rsid w:val="0049591F"/>
    <w:rsid w:val="00495D61"/>
    <w:rsid w:val="004961DD"/>
    <w:rsid w:val="004A013B"/>
    <w:rsid w:val="004A18BD"/>
    <w:rsid w:val="004A208A"/>
    <w:rsid w:val="004A2E3B"/>
    <w:rsid w:val="004A30E6"/>
    <w:rsid w:val="004A355C"/>
    <w:rsid w:val="004A368B"/>
    <w:rsid w:val="004A389C"/>
    <w:rsid w:val="004A4573"/>
    <w:rsid w:val="004A4A37"/>
    <w:rsid w:val="004A4BD8"/>
    <w:rsid w:val="004A4D7F"/>
    <w:rsid w:val="004A5DD9"/>
    <w:rsid w:val="004A75EA"/>
    <w:rsid w:val="004A769F"/>
    <w:rsid w:val="004A7887"/>
    <w:rsid w:val="004B0847"/>
    <w:rsid w:val="004B08AF"/>
    <w:rsid w:val="004B12D8"/>
    <w:rsid w:val="004B12E3"/>
    <w:rsid w:val="004B1356"/>
    <w:rsid w:val="004B1414"/>
    <w:rsid w:val="004B1717"/>
    <w:rsid w:val="004B1735"/>
    <w:rsid w:val="004B1761"/>
    <w:rsid w:val="004B1D65"/>
    <w:rsid w:val="004B2108"/>
    <w:rsid w:val="004B2217"/>
    <w:rsid w:val="004B343D"/>
    <w:rsid w:val="004B3B59"/>
    <w:rsid w:val="004B4139"/>
    <w:rsid w:val="004B5A55"/>
    <w:rsid w:val="004B6EF3"/>
    <w:rsid w:val="004C02C4"/>
    <w:rsid w:val="004C0625"/>
    <w:rsid w:val="004C1502"/>
    <w:rsid w:val="004C210C"/>
    <w:rsid w:val="004C2D32"/>
    <w:rsid w:val="004C38F2"/>
    <w:rsid w:val="004C3A8D"/>
    <w:rsid w:val="004C411E"/>
    <w:rsid w:val="004C4443"/>
    <w:rsid w:val="004C5B94"/>
    <w:rsid w:val="004C6B54"/>
    <w:rsid w:val="004C73BC"/>
    <w:rsid w:val="004C7DBF"/>
    <w:rsid w:val="004D1C50"/>
    <w:rsid w:val="004D346A"/>
    <w:rsid w:val="004D37E3"/>
    <w:rsid w:val="004D4A79"/>
    <w:rsid w:val="004D5210"/>
    <w:rsid w:val="004D5245"/>
    <w:rsid w:val="004D5482"/>
    <w:rsid w:val="004E04BB"/>
    <w:rsid w:val="004E22B5"/>
    <w:rsid w:val="004E29A1"/>
    <w:rsid w:val="004E3058"/>
    <w:rsid w:val="004E4148"/>
    <w:rsid w:val="004E5405"/>
    <w:rsid w:val="004E63FE"/>
    <w:rsid w:val="004E65ED"/>
    <w:rsid w:val="004E6882"/>
    <w:rsid w:val="004E6F2F"/>
    <w:rsid w:val="004E7BD2"/>
    <w:rsid w:val="004F04C2"/>
    <w:rsid w:val="004F0CD3"/>
    <w:rsid w:val="004F162D"/>
    <w:rsid w:val="004F1890"/>
    <w:rsid w:val="004F1B71"/>
    <w:rsid w:val="004F20F5"/>
    <w:rsid w:val="004F21FE"/>
    <w:rsid w:val="004F2AAE"/>
    <w:rsid w:val="004F3CE0"/>
    <w:rsid w:val="004F3DA0"/>
    <w:rsid w:val="004F4363"/>
    <w:rsid w:val="004F43A6"/>
    <w:rsid w:val="004F4B12"/>
    <w:rsid w:val="004F523C"/>
    <w:rsid w:val="004F5AB4"/>
    <w:rsid w:val="004F6C3B"/>
    <w:rsid w:val="004F6C4A"/>
    <w:rsid w:val="004F75EC"/>
    <w:rsid w:val="004F7E62"/>
    <w:rsid w:val="00500022"/>
    <w:rsid w:val="005002DF"/>
    <w:rsid w:val="00502073"/>
    <w:rsid w:val="00502903"/>
    <w:rsid w:val="005029D6"/>
    <w:rsid w:val="00502FE2"/>
    <w:rsid w:val="005034A4"/>
    <w:rsid w:val="00504512"/>
    <w:rsid w:val="00504E39"/>
    <w:rsid w:val="00505FB8"/>
    <w:rsid w:val="00505FF1"/>
    <w:rsid w:val="0050656A"/>
    <w:rsid w:val="0050699E"/>
    <w:rsid w:val="00510965"/>
    <w:rsid w:val="0051104F"/>
    <w:rsid w:val="005130D3"/>
    <w:rsid w:val="005138F9"/>
    <w:rsid w:val="005139E2"/>
    <w:rsid w:val="00513C26"/>
    <w:rsid w:val="00514CD8"/>
    <w:rsid w:val="00514E0F"/>
    <w:rsid w:val="005152BD"/>
    <w:rsid w:val="00515AA5"/>
    <w:rsid w:val="005161B0"/>
    <w:rsid w:val="00516E2E"/>
    <w:rsid w:val="00516FF3"/>
    <w:rsid w:val="005206CF"/>
    <w:rsid w:val="005216EC"/>
    <w:rsid w:val="00521A12"/>
    <w:rsid w:val="00521ED5"/>
    <w:rsid w:val="00523072"/>
    <w:rsid w:val="005232F6"/>
    <w:rsid w:val="00523AC2"/>
    <w:rsid w:val="00523C3C"/>
    <w:rsid w:val="0052431A"/>
    <w:rsid w:val="00524713"/>
    <w:rsid w:val="005258F1"/>
    <w:rsid w:val="00525925"/>
    <w:rsid w:val="0052668E"/>
    <w:rsid w:val="00527733"/>
    <w:rsid w:val="0053066E"/>
    <w:rsid w:val="00531596"/>
    <w:rsid w:val="005319C5"/>
    <w:rsid w:val="00532B11"/>
    <w:rsid w:val="00533B82"/>
    <w:rsid w:val="00534025"/>
    <w:rsid w:val="00534D84"/>
    <w:rsid w:val="0053580F"/>
    <w:rsid w:val="00535FDD"/>
    <w:rsid w:val="00536F38"/>
    <w:rsid w:val="0053704D"/>
    <w:rsid w:val="00537402"/>
    <w:rsid w:val="005405B2"/>
    <w:rsid w:val="00541F05"/>
    <w:rsid w:val="0054343A"/>
    <w:rsid w:val="00543D3B"/>
    <w:rsid w:val="00544186"/>
    <w:rsid w:val="00544782"/>
    <w:rsid w:val="00544977"/>
    <w:rsid w:val="00544F92"/>
    <w:rsid w:val="00545271"/>
    <w:rsid w:val="005457D6"/>
    <w:rsid w:val="00546B71"/>
    <w:rsid w:val="0055137B"/>
    <w:rsid w:val="00552F4B"/>
    <w:rsid w:val="00553039"/>
    <w:rsid w:val="00553260"/>
    <w:rsid w:val="005534B6"/>
    <w:rsid w:val="005536C7"/>
    <w:rsid w:val="00555832"/>
    <w:rsid w:val="005558D2"/>
    <w:rsid w:val="00556248"/>
    <w:rsid w:val="00556385"/>
    <w:rsid w:val="00556513"/>
    <w:rsid w:val="00557D23"/>
    <w:rsid w:val="0056097A"/>
    <w:rsid w:val="00564233"/>
    <w:rsid w:val="00564A2D"/>
    <w:rsid w:val="00564C1D"/>
    <w:rsid w:val="005659FB"/>
    <w:rsid w:val="00566787"/>
    <w:rsid w:val="00567579"/>
    <w:rsid w:val="00567EA7"/>
    <w:rsid w:val="00570615"/>
    <w:rsid w:val="005723E1"/>
    <w:rsid w:val="005727E7"/>
    <w:rsid w:val="00573423"/>
    <w:rsid w:val="0057484E"/>
    <w:rsid w:val="0057554A"/>
    <w:rsid w:val="00576A04"/>
    <w:rsid w:val="005771AD"/>
    <w:rsid w:val="005802A3"/>
    <w:rsid w:val="005818A4"/>
    <w:rsid w:val="00582120"/>
    <w:rsid w:val="005822F4"/>
    <w:rsid w:val="005828A1"/>
    <w:rsid w:val="00583213"/>
    <w:rsid w:val="00583314"/>
    <w:rsid w:val="00584A7D"/>
    <w:rsid w:val="00585177"/>
    <w:rsid w:val="00586C6F"/>
    <w:rsid w:val="00587DB9"/>
    <w:rsid w:val="00590BC4"/>
    <w:rsid w:val="00590C73"/>
    <w:rsid w:val="00590DE5"/>
    <w:rsid w:val="00590EA4"/>
    <w:rsid w:val="005912B7"/>
    <w:rsid w:val="00591E57"/>
    <w:rsid w:val="00591F72"/>
    <w:rsid w:val="005931C8"/>
    <w:rsid w:val="00593A97"/>
    <w:rsid w:val="00595292"/>
    <w:rsid w:val="00595542"/>
    <w:rsid w:val="00595A98"/>
    <w:rsid w:val="00595E6C"/>
    <w:rsid w:val="0059668A"/>
    <w:rsid w:val="00596B4F"/>
    <w:rsid w:val="005A2074"/>
    <w:rsid w:val="005A281C"/>
    <w:rsid w:val="005A282C"/>
    <w:rsid w:val="005A385E"/>
    <w:rsid w:val="005A3A8C"/>
    <w:rsid w:val="005A4889"/>
    <w:rsid w:val="005A4A1E"/>
    <w:rsid w:val="005A4B8B"/>
    <w:rsid w:val="005A5745"/>
    <w:rsid w:val="005A632D"/>
    <w:rsid w:val="005A78E7"/>
    <w:rsid w:val="005A78F0"/>
    <w:rsid w:val="005B0295"/>
    <w:rsid w:val="005B06F6"/>
    <w:rsid w:val="005B07CF"/>
    <w:rsid w:val="005B1093"/>
    <w:rsid w:val="005B1316"/>
    <w:rsid w:val="005B1DFC"/>
    <w:rsid w:val="005B258D"/>
    <w:rsid w:val="005B2991"/>
    <w:rsid w:val="005B330A"/>
    <w:rsid w:val="005B47D5"/>
    <w:rsid w:val="005B4CB2"/>
    <w:rsid w:val="005B4D13"/>
    <w:rsid w:val="005B6556"/>
    <w:rsid w:val="005B7261"/>
    <w:rsid w:val="005B78BE"/>
    <w:rsid w:val="005B7E26"/>
    <w:rsid w:val="005C0192"/>
    <w:rsid w:val="005C0C53"/>
    <w:rsid w:val="005C1348"/>
    <w:rsid w:val="005C136F"/>
    <w:rsid w:val="005C1660"/>
    <w:rsid w:val="005C20AC"/>
    <w:rsid w:val="005C3239"/>
    <w:rsid w:val="005C340A"/>
    <w:rsid w:val="005C41E7"/>
    <w:rsid w:val="005C44B0"/>
    <w:rsid w:val="005C5142"/>
    <w:rsid w:val="005C5979"/>
    <w:rsid w:val="005C5DC5"/>
    <w:rsid w:val="005C632D"/>
    <w:rsid w:val="005C6904"/>
    <w:rsid w:val="005C73DC"/>
    <w:rsid w:val="005C7752"/>
    <w:rsid w:val="005C79BE"/>
    <w:rsid w:val="005C7F7A"/>
    <w:rsid w:val="005D0233"/>
    <w:rsid w:val="005D1092"/>
    <w:rsid w:val="005D12AF"/>
    <w:rsid w:val="005D19C0"/>
    <w:rsid w:val="005D20C7"/>
    <w:rsid w:val="005D2ECC"/>
    <w:rsid w:val="005D3688"/>
    <w:rsid w:val="005D4457"/>
    <w:rsid w:val="005D5213"/>
    <w:rsid w:val="005D6044"/>
    <w:rsid w:val="005D6400"/>
    <w:rsid w:val="005D6E40"/>
    <w:rsid w:val="005D720B"/>
    <w:rsid w:val="005D72BA"/>
    <w:rsid w:val="005D7A57"/>
    <w:rsid w:val="005D7A83"/>
    <w:rsid w:val="005E0CA7"/>
    <w:rsid w:val="005E0DB3"/>
    <w:rsid w:val="005E1092"/>
    <w:rsid w:val="005E1DF9"/>
    <w:rsid w:val="005E1E83"/>
    <w:rsid w:val="005E2564"/>
    <w:rsid w:val="005E28EE"/>
    <w:rsid w:val="005E7356"/>
    <w:rsid w:val="005E743C"/>
    <w:rsid w:val="005E75D2"/>
    <w:rsid w:val="005E77B3"/>
    <w:rsid w:val="005E78F0"/>
    <w:rsid w:val="005F0AC0"/>
    <w:rsid w:val="005F13B5"/>
    <w:rsid w:val="005F1469"/>
    <w:rsid w:val="005F315D"/>
    <w:rsid w:val="005F319E"/>
    <w:rsid w:val="005F3BB2"/>
    <w:rsid w:val="005F4B01"/>
    <w:rsid w:val="005F629E"/>
    <w:rsid w:val="005F6547"/>
    <w:rsid w:val="005F691C"/>
    <w:rsid w:val="005F7279"/>
    <w:rsid w:val="0060002E"/>
    <w:rsid w:val="00602301"/>
    <w:rsid w:val="00602428"/>
    <w:rsid w:val="00602D71"/>
    <w:rsid w:val="006030FB"/>
    <w:rsid w:val="006047FC"/>
    <w:rsid w:val="00604825"/>
    <w:rsid w:val="00604FE6"/>
    <w:rsid w:val="00605E58"/>
    <w:rsid w:val="00606AB2"/>
    <w:rsid w:val="00606B6F"/>
    <w:rsid w:val="006074A5"/>
    <w:rsid w:val="00607B12"/>
    <w:rsid w:val="00607F56"/>
    <w:rsid w:val="00610D60"/>
    <w:rsid w:val="006110D7"/>
    <w:rsid w:val="00611F25"/>
    <w:rsid w:val="0061202C"/>
    <w:rsid w:val="006136E9"/>
    <w:rsid w:val="00613A94"/>
    <w:rsid w:val="00613B4D"/>
    <w:rsid w:val="00613DBC"/>
    <w:rsid w:val="00614394"/>
    <w:rsid w:val="00614FFA"/>
    <w:rsid w:val="0061621D"/>
    <w:rsid w:val="00617943"/>
    <w:rsid w:val="00621C27"/>
    <w:rsid w:val="006223BF"/>
    <w:rsid w:val="0062390F"/>
    <w:rsid w:val="00623A37"/>
    <w:rsid w:val="006253C1"/>
    <w:rsid w:val="00625C03"/>
    <w:rsid w:val="006261A1"/>
    <w:rsid w:val="006300EC"/>
    <w:rsid w:val="00630A60"/>
    <w:rsid w:val="00631728"/>
    <w:rsid w:val="0063591A"/>
    <w:rsid w:val="00636DFE"/>
    <w:rsid w:val="00636FFC"/>
    <w:rsid w:val="006371E7"/>
    <w:rsid w:val="00637EE1"/>
    <w:rsid w:val="00637FAB"/>
    <w:rsid w:val="006402B6"/>
    <w:rsid w:val="00641016"/>
    <w:rsid w:val="0064147E"/>
    <w:rsid w:val="00641C24"/>
    <w:rsid w:val="00643352"/>
    <w:rsid w:val="006449A4"/>
    <w:rsid w:val="00645352"/>
    <w:rsid w:val="00646AC7"/>
    <w:rsid w:val="00652535"/>
    <w:rsid w:val="00652BBA"/>
    <w:rsid w:val="006536E3"/>
    <w:rsid w:val="00654A09"/>
    <w:rsid w:val="0065557A"/>
    <w:rsid w:val="00656185"/>
    <w:rsid w:val="006564BE"/>
    <w:rsid w:val="00656D52"/>
    <w:rsid w:val="00656E7E"/>
    <w:rsid w:val="00657582"/>
    <w:rsid w:val="00657A4F"/>
    <w:rsid w:val="00660FC2"/>
    <w:rsid w:val="0066318A"/>
    <w:rsid w:val="00663B83"/>
    <w:rsid w:val="006640A4"/>
    <w:rsid w:val="00664F0C"/>
    <w:rsid w:val="006661F9"/>
    <w:rsid w:val="0066631D"/>
    <w:rsid w:val="006667B8"/>
    <w:rsid w:val="00666B36"/>
    <w:rsid w:val="0067117B"/>
    <w:rsid w:val="00672AD7"/>
    <w:rsid w:val="00673087"/>
    <w:rsid w:val="0067384B"/>
    <w:rsid w:val="00673DCE"/>
    <w:rsid w:val="006740B8"/>
    <w:rsid w:val="006745FF"/>
    <w:rsid w:val="00674D18"/>
    <w:rsid w:val="00676277"/>
    <w:rsid w:val="00676F88"/>
    <w:rsid w:val="00677253"/>
    <w:rsid w:val="00680133"/>
    <w:rsid w:val="00680291"/>
    <w:rsid w:val="006816AE"/>
    <w:rsid w:val="00683211"/>
    <w:rsid w:val="00683B70"/>
    <w:rsid w:val="00684158"/>
    <w:rsid w:val="006876CD"/>
    <w:rsid w:val="00694812"/>
    <w:rsid w:val="006957A5"/>
    <w:rsid w:val="00695893"/>
    <w:rsid w:val="006A0354"/>
    <w:rsid w:val="006A100B"/>
    <w:rsid w:val="006A1752"/>
    <w:rsid w:val="006A1767"/>
    <w:rsid w:val="006A1EE6"/>
    <w:rsid w:val="006A2C73"/>
    <w:rsid w:val="006A3E02"/>
    <w:rsid w:val="006A6629"/>
    <w:rsid w:val="006A7454"/>
    <w:rsid w:val="006A7ADC"/>
    <w:rsid w:val="006B024E"/>
    <w:rsid w:val="006B0A39"/>
    <w:rsid w:val="006B0BE9"/>
    <w:rsid w:val="006B1122"/>
    <w:rsid w:val="006B1CA9"/>
    <w:rsid w:val="006B2776"/>
    <w:rsid w:val="006B2B55"/>
    <w:rsid w:val="006B382F"/>
    <w:rsid w:val="006B5052"/>
    <w:rsid w:val="006B5193"/>
    <w:rsid w:val="006B53DB"/>
    <w:rsid w:val="006B6129"/>
    <w:rsid w:val="006C0AF3"/>
    <w:rsid w:val="006C0CEC"/>
    <w:rsid w:val="006C16F1"/>
    <w:rsid w:val="006C1878"/>
    <w:rsid w:val="006C1FE9"/>
    <w:rsid w:val="006C24CD"/>
    <w:rsid w:val="006C2FEB"/>
    <w:rsid w:val="006C32D0"/>
    <w:rsid w:val="006C4B39"/>
    <w:rsid w:val="006C6DA5"/>
    <w:rsid w:val="006C7190"/>
    <w:rsid w:val="006C78EB"/>
    <w:rsid w:val="006C7DD2"/>
    <w:rsid w:val="006D1689"/>
    <w:rsid w:val="006D2251"/>
    <w:rsid w:val="006D2F5F"/>
    <w:rsid w:val="006D4D51"/>
    <w:rsid w:val="006D6BFA"/>
    <w:rsid w:val="006D7298"/>
    <w:rsid w:val="006D7428"/>
    <w:rsid w:val="006E0649"/>
    <w:rsid w:val="006E0BF9"/>
    <w:rsid w:val="006E10ED"/>
    <w:rsid w:val="006E1AF5"/>
    <w:rsid w:val="006E1B61"/>
    <w:rsid w:val="006E225E"/>
    <w:rsid w:val="006E23AA"/>
    <w:rsid w:val="006E27F0"/>
    <w:rsid w:val="006E40A3"/>
    <w:rsid w:val="006E4AC9"/>
    <w:rsid w:val="006E6834"/>
    <w:rsid w:val="006E799F"/>
    <w:rsid w:val="006F05A6"/>
    <w:rsid w:val="006F05FF"/>
    <w:rsid w:val="006F09DA"/>
    <w:rsid w:val="006F1576"/>
    <w:rsid w:val="006F237D"/>
    <w:rsid w:val="006F35BB"/>
    <w:rsid w:val="006F3BDA"/>
    <w:rsid w:val="006F61DC"/>
    <w:rsid w:val="006F63D7"/>
    <w:rsid w:val="006F6467"/>
    <w:rsid w:val="006F7054"/>
    <w:rsid w:val="006F77E3"/>
    <w:rsid w:val="00701415"/>
    <w:rsid w:val="00701860"/>
    <w:rsid w:val="00701B11"/>
    <w:rsid w:val="00701EE3"/>
    <w:rsid w:val="007037AC"/>
    <w:rsid w:val="00703A8E"/>
    <w:rsid w:val="00704705"/>
    <w:rsid w:val="00705B78"/>
    <w:rsid w:val="00706555"/>
    <w:rsid w:val="00706C47"/>
    <w:rsid w:val="007074B3"/>
    <w:rsid w:val="0071015C"/>
    <w:rsid w:val="00711F90"/>
    <w:rsid w:val="0071204B"/>
    <w:rsid w:val="007123DA"/>
    <w:rsid w:val="007125A9"/>
    <w:rsid w:val="00712865"/>
    <w:rsid w:val="00712BB8"/>
    <w:rsid w:val="00713634"/>
    <w:rsid w:val="00713BB8"/>
    <w:rsid w:val="007143EE"/>
    <w:rsid w:val="0071459D"/>
    <w:rsid w:val="007149BD"/>
    <w:rsid w:val="00714BD4"/>
    <w:rsid w:val="0071581D"/>
    <w:rsid w:val="00715BCB"/>
    <w:rsid w:val="00715EF5"/>
    <w:rsid w:val="00715FD1"/>
    <w:rsid w:val="007172C8"/>
    <w:rsid w:val="00720939"/>
    <w:rsid w:val="007210DF"/>
    <w:rsid w:val="00721DFC"/>
    <w:rsid w:val="00722002"/>
    <w:rsid w:val="007220DC"/>
    <w:rsid w:val="00722141"/>
    <w:rsid w:val="00722503"/>
    <w:rsid w:val="00722CB8"/>
    <w:rsid w:val="00722CFA"/>
    <w:rsid w:val="0072391D"/>
    <w:rsid w:val="007245B6"/>
    <w:rsid w:val="00724698"/>
    <w:rsid w:val="00725749"/>
    <w:rsid w:val="007261BA"/>
    <w:rsid w:val="00726696"/>
    <w:rsid w:val="00727C29"/>
    <w:rsid w:val="00727DE6"/>
    <w:rsid w:val="007307F9"/>
    <w:rsid w:val="00730928"/>
    <w:rsid w:val="00731858"/>
    <w:rsid w:val="007325C6"/>
    <w:rsid w:val="00734DFD"/>
    <w:rsid w:val="00735E9E"/>
    <w:rsid w:val="00740739"/>
    <w:rsid w:val="00740C6E"/>
    <w:rsid w:val="0074147A"/>
    <w:rsid w:val="0074170A"/>
    <w:rsid w:val="007438B2"/>
    <w:rsid w:val="00744375"/>
    <w:rsid w:val="00744832"/>
    <w:rsid w:val="0074502A"/>
    <w:rsid w:val="00745CF0"/>
    <w:rsid w:val="00745EFA"/>
    <w:rsid w:val="00746D2C"/>
    <w:rsid w:val="007505BC"/>
    <w:rsid w:val="00751187"/>
    <w:rsid w:val="007513E0"/>
    <w:rsid w:val="00751431"/>
    <w:rsid w:val="00751665"/>
    <w:rsid w:val="0075194D"/>
    <w:rsid w:val="007520A0"/>
    <w:rsid w:val="0075343E"/>
    <w:rsid w:val="00753690"/>
    <w:rsid w:val="0075400F"/>
    <w:rsid w:val="0075424F"/>
    <w:rsid w:val="007546FA"/>
    <w:rsid w:val="007548D6"/>
    <w:rsid w:val="00755BEB"/>
    <w:rsid w:val="00755D90"/>
    <w:rsid w:val="007601A1"/>
    <w:rsid w:val="00760800"/>
    <w:rsid w:val="007612F1"/>
    <w:rsid w:val="007616FA"/>
    <w:rsid w:val="00761E0D"/>
    <w:rsid w:val="007625C9"/>
    <w:rsid w:val="00763037"/>
    <w:rsid w:val="00763F98"/>
    <w:rsid w:val="007643C3"/>
    <w:rsid w:val="007643CA"/>
    <w:rsid w:val="0076453B"/>
    <w:rsid w:val="00765B12"/>
    <w:rsid w:val="00765B37"/>
    <w:rsid w:val="00765D29"/>
    <w:rsid w:val="00765EEB"/>
    <w:rsid w:val="00770094"/>
    <w:rsid w:val="00770BEC"/>
    <w:rsid w:val="00770C81"/>
    <w:rsid w:val="007714E4"/>
    <w:rsid w:val="00771EE8"/>
    <w:rsid w:val="00772B69"/>
    <w:rsid w:val="00772B8C"/>
    <w:rsid w:val="00772D7F"/>
    <w:rsid w:val="00774560"/>
    <w:rsid w:val="00775A42"/>
    <w:rsid w:val="007762DB"/>
    <w:rsid w:val="007777CD"/>
    <w:rsid w:val="0078132E"/>
    <w:rsid w:val="00781758"/>
    <w:rsid w:val="0078177D"/>
    <w:rsid w:val="00782734"/>
    <w:rsid w:val="0078273E"/>
    <w:rsid w:val="00782EB3"/>
    <w:rsid w:val="007832BB"/>
    <w:rsid w:val="00783868"/>
    <w:rsid w:val="00783C02"/>
    <w:rsid w:val="007856B5"/>
    <w:rsid w:val="0078578E"/>
    <w:rsid w:val="00786FE2"/>
    <w:rsid w:val="007877B0"/>
    <w:rsid w:val="00787D29"/>
    <w:rsid w:val="0079023D"/>
    <w:rsid w:val="00790348"/>
    <w:rsid w:val="0079051F"/>
    <w:rsid w:val="0079130F"/>
    <w:rsid w:val="00791A1F"/>
    <w:rsid w:val="00792715"/>
    <w:rsid w:val="007927FC"/>
    <w:rsid w:val="00792FA2"/>
    <w:rsid w:val="00793692"/>
    <w:rsid w:val="00793EF9"/>
    <w:rsid w:val="00793F83"/>
    <w:rsid w:val="0079410A"/>
    <w:rsid w:val="007946FC"/>
    <w:rsid w:val="007955E4"/>
    <w:rsid w:val="00796A90"/>
    <w:rsid w:val="007A04DD"/>
    <w:rsid w:val="007A0CC8"/>
    <w:rsid w:val="007A1954"/>
    <w:rsid w:val="007A2C3E"/>
    <w:rsid w:val="007A3231"/>
    <w:rsid w:val="007A42EE"/>
    <w:rsid w:val="007A59FC"/>
    <w:rsid w:val="007A5DDE"/>
    <w:rsid w:val="007A6BBD"/>
    <w:rsid w:val="007A7610"/>
    <w:rsid w:val="007B0D96"/>
    <w:rsid w:val="007B18C0"/>
    <w:rsid w:val="007B241E"/>
    <w:rsid w:val="007B484A"/>
    <w:rsid w:val="007B4EBC"/>
    <w:rsid w:val="007B56A5"/>
    <w:rsid w:val="007B574D"/>
    <w:rsid w:val="007B5B80"/>
    <w:rsid w:val="007B5EEB"/>
    <w:rsid w:val="007B6933"/>
    <w:rsid w:val="007B69D7"/>
    <w:rsid w:val="007B7863"/>
    <w:rsid w:val="007C0F82"/>
    <w:rsid w:val="007C1B5D"/>
    <w:rsid w:val="007C2019"/>
    <w:rsid w:val="007C251D"/>
    <w:rsid w:val="007C3DFB"/>
    <w:rsid w:val="007C486B"/>
    <w:rsid w:val="007C4946"/>
    <w:rsid w:val="007C4E28"/>
    <w:rsid w:val="007C68C7"/>
    <w:rsid w:val="007C6EE1"/>
    <w:rsid w:val="007C7012"/>
    <w:rsid w:val="007D0ABC"/>
    <w:rsid w:val="007D125F"/>
    <w:rsid w:val="007D1694"/>
    <w:rsid w:val="007D419D"/>
    <w:rsid w:val="007D41C4"/>
    <w:rsid w:val="007D421E"/>
    <w:rsid w:val="007D434D"/>
    <w:rsid w:val="007D4695"/>
    <w:rsid w:val="007D517F"/>
    <w:rsid w:val="007D5C3E"/>
    <w:rsid w:val="007D5CBD"/>
    <w:rsid w:val="007D73E1"/>
    <w:rsid w:val="007D7727"/>
    <w:rsid w:val="007E02F8"/>
    <w:rsid w:val="007E0B75"/>
    <w:rsid w:val="007E18FC"/>
    <w:rsid w:val="007E1935"/>
    <w:rsid w:val="007E1C96"/>
    <w:rsid w:val="007E20E7"/>
    <w:rsid w:val="007E3724"/>
    <w:rsid w:val="007E3BA5"/>
    <w:rsid w:val="007E3FE8"/>
    <w:rsid w:val="007E4242"/>
    <w:rsid w:val="007E4F50"/>
    <w:rsid w:val="007E533A"/>
    <w:rsid w:val="007E5EE6"/>
    <w:rsid w:val="007E6150"/>
    <w:rsid w:val="007E6E8C"/>
    <w:rsid w:val="007E6FB9"/>
    <w:rsid w:val="007F144C"/>
    <w:rsid w:val="007F1E5B"/>
    <w:rsid w:val="007F2DFA"/>
    <w:rsid w:val="007F39B3"/>
    <w:rsid w:val="007F3D7C"/>
    <w:rsid w:val="007F3E94"/>
    <w:rsid w:val="007F448E"/>
    <w:rsid w:val="007F582E"/>
    <w:rsid w:val="007F5CCD"/>
    <w:rsid w:val="007F6330"/>
    <w:rsid w:val="007F732E"/>
    <w:rsid w:val="007F7D6C"/>
    <w:rsid w:val="008000F0"/>
    <w:rsid w:val="00800784"/>
    <w:rsid w:val="00800B70"/>
    <w:rsid w:val="00801078"/>
    <w:rsid w:val="00803790"/>
    <w:rsid w:val="00803EA3"/>
    <w:rsid w:val="008042B9"/>
    <w:rsid w:val="008048A9"/>
    <w:rsid w:val="008049CB"/>
    <w:rsid w:val="00804AEA"/>
    <w:rsid w:val="008053FB"/>
    <w:rsid w:val="008055DC"/>
    <w:rsid w:val="008070FD"/>
    <w:rsid w:val="00807421"/>
    <w:rsid w:val="0081003B"/>
    <w:rsid w:val="008108E4"/>
    <w:rsid w:val="00810E97"/>
    <w:rsid w:val="0081128A"/>
    <w:rsid w:val="008114D7"/>
    <w:rsid w:val="00811914"/>
    <w:rsid w:val="00812B02"/>
    <w:rsid w:val="0081365C"/>
    <w:rsid w:val="00813796"/>
    <w:rsid w:val="00813FB3"/>
    <w:rsid w:val="008159BB"/>
    <w:rsid w:val="00815B41"/>
    <w:rsid w:val="00816711"/>
    <w:rsid w:val="00816729"/>
    <w:rsid w:val="00816953"/>
    <w:rsid w:val="00817124"/>
    <w:rsid w:val="0081751D"/>
    <w:rsid w:val="008205EC"/>
    <w:rsid w:val="00820A57"/>
    <w:rsid w:val="008210AC"/>
    <w:rsid w:val="008214A3"/>
    <w:rsid w:val="00822644"/>
    <w:rsid w:val="008226E7"/>
    <w:rsid w:val="00822E12"/>
    <w:rsid w:val="008231BA"/>
    <w:rsid w:val="00823266"/>
    <w:rsid w:val="00823C7E"/>
    <w:rsid w:val="008240A8"/>
    <w:rsid w:val="0082424F"/>
    <w:rsid w:val="00824EA6"/>
    <w:rsid w:val="008253EB"/>
    <w:rsid w:val="00825B91"/>
    <w:rsid w:val="00825DD4"/>
    <w:rsid w:val="008266F0"/>
    <w:rsid w:val="008267D7"/>
    <w:rsid w:val="008307F2"/>
    <w:rsid w:val="008310DB"/>
    <w:rsid w:val="008329E0"/>
    <w:rsid w:val="008344DA"/>
    <w:rsid w:val="008347D9"/>
    <w:rsid w:val="00836F66"/>
    <w:rsid w:val="0083791F"/>
    <w:rsid w:val="00840A52"/>
    <w:rsid w:val="00841A72"/>
    <w:rsid w:val="008439F4"/>
    <w:rsid w:val="00843EFF"/>
    <w:rsid w:val="008441C0"/>
    <w:rsid w:val="00844778"/>
    <w:rsid w:val="00844E95"/>
    <w:rsid w:val="00846F2B"/>
    <w:rsid w:val="00847237"/>
    <w:rsid w:val="00847B94"/>
    <w:rsid w:val="00847E14"/>
    <w:rsid w:val="008508A1"/>
    <w:rsid w:val="00850AE5"/>
    <w:rsid w:val="00852A6A"/>
    <w:rsid w:val="00852AF3"/>
    <w:rsid w:val="00852E90"/>
    <w:rsid w:val="0085332E"/>
    <w:rsid w:val="008536AD"/>
    <w:rsid w:val="00854334"/>
    <w:rsid w:val="00854791"/>
    <w:rsid w:val="008549F8"/>
    <w:rsid w:val="00854DED"/>
    <w:rsid w:val="00855720"/>
    <w:rsid w:val="00856079"/>
    <w:rsid w:val="00856E24"/>
    <w:rsid w:val="0085794C"/>
    <w:rsid w:val="00860761"/>
    <w:rsid w:val="00860E58"/>
    <w:rsid w:val="00863D60"/>
    <w:rsid w:val="00864036"/>
    <w:rsid w:val="008650DC"/>
    <w:rsid w:val="00866649"/>
    <w:rsid w:val="00866F69"/>
    <w:rsid w:val="00871752"/>
    <w:rsid w:val="008729E1"/>
    <w:rsid w:val="00872AAB"/>
    <w:rsid w:val="00873266"/>
    <w:rsid w:val="00873A57"/>
    <w:rsid w:val="00873C58"/>
    <w:rsid w:val="0087426A"/>
    <w:rsid w:val="00874C68"/>
    <w:rsid w:val="0087549B"/>
    <w:rsid w:val="0087559F"/>
    <w:rsid w:val="00875B4C"/>
    <w:rsid w:val="008765E1"/>
    <w:rsid w:val="0087668F"/>
    <w:rsid w:val="00880B63"/>
    <w:rsid w:val="00881B31"/>
    <w:rsid w:val="008825FB"/>
    <w:rsid w:val="00884CC6"/>
    <w:rsid w:val="00885C65"/>
    <w:rsid w:val="008862CB"/>
    <w:rsid w:val="008863C4"/>
    <w:rsid w:val="00886A69"/>
    <w:rsid w:val="00886A84"/>
    <w:rsid w:val="008871D4"/>
    <w:rsid w:val="0089044A"/>
    <w:rsid w:val="00891312"/>
    <w:rsid w:val="00891E76"/>
    <w:rsid w:val="008923C7"/>
    <w:rsid w:val="008928EB"/>
    <w:rsid w:val="00893466"/>
    <w:rsid w:val="00893C92"/>
    <w:rsid w:val="00894618"/>
    <w:rsid w:val="00894F45"/>
    <w:rsid w:val="0089597F"/>
    <w:rsid w:val="00897D79"/>
    <w:rsid w:val="00897FD5"/>
    <w:rsid w:val="008A0F91"/>
    <w:rsid w:val="008A1B49"/>
    <w:rsid w:val="008A2947"/>
    <w:rsid w:val="008A3729"/>
    <w:rsid w:val="008A563B"/>
    <w:rsid w:val="008B01C7"/>
    <w:rsid w:val="008B0791"/>
    <w:rsid w:val="008B0F7F"/>
    <w:rsid w:val="008B1CCE"/>
    <w:rsid w:val="008B2311"/>
    <w:rsid w:val="008B27AD"/>
    <w:rsid w:val="008B330D"/>
    <w:rsid w:val="008B3C5B"/>
    <w:rsid w:val="008B42D9"/>
    <w:rsid w:val="008B4A56"/>
    <w:rsid w:val="008B5418"/>
    <w:rsid w:val="008B5D29"/>
    <w:rsid w:val="008B77FF"/>
    <w:rsid w:val="008C131B"/>
    <w:rsid w:val="008C2645"/>
    <w:rsid w:val="008C28B3"/>
    <w:rsid w:val="008C28C4"/>
    <w:rsid w:val="008C29AF"/>
    <w:rsid w:val="008C3AB2"/>
    <w:rsid w:val="008C429C"/>
    <w:rsid w:val="008C4A0A"/>
    <w:rsid w:val="008C5D62"/>
    <w:rsid w:val="008C6039"/>
    <w:rsid w:val="008C689F"/>
    <w:rsid w:val="008C718A"/>
    <w:rsid w:val="008C7AB8"/>
    <w:rsid w:val="008D0809"/>
    <w:rsid w:val="008D105E"/>
    <w:rsid w:val="008D3F08"/>
    <w:rsid w:val="008D470E"/>
    <w:rsid w:val="008D54BC"/>
    <w:rsid w:val="008D6DDD"/>
    <w:rsid w:val="008D7562"/>
    <w:rsid w:val="008E027F"/>
    <w:rsid w:val="008E06BB"/>
    <w:rsid w:val="008E0EE4"/>
    <w:rsid w:val="008E1855"/>
    <w:rsid w:val="008E20F4"/>
    <w:rsid w:val="008E2E71"/>
    <w:rsid w:val="008E2F25"/>
    <w:rsid w:val="008E3215"/>
    <w:rsid w:val="008E36B4"/>
    <w:rsid w:val="008E4CB8"/>
    <w:rsid w:val="008E4CD8"/>
    <w:rsid w:val="008E66C7"/>
    <w:rsid w:val="008E6CE4"/>
    <w:rsid w:val="008F072A"/>
    <w:rsid w:val="008F0F0D"/>
    <w:rsid w:val="008F2272"/>
    <w:rsid w:val="008F38AF"/>
    <w:rsid w:val="008F3A70"/>
    <w:rsid w:val="008F45BB"/>
    <w:rsid w:val="008F4D66"/>
    <w:rsid w:val="008F6715"/>
    <w:rsid w:val="008F76DC"/>
    <w:rsid w:val="00900EB8"/>
    <w:rsid w:val="009013DC"/>
    <w:rsid w:val="0090182C"/>
    <w:rsid w:val="00901CF9"/>
    <w:rsid w:val="00901ED4"/>
    <w:rsid w:val="009020E2"/>
    <w:rsid w:val="009025AF"/>
    <w:rsid w:val="009030A4"/>
    <w:rsid w:val="00903638"/>
    <w:rsid w:val="00903B36"/>
    <w:rsid w:val="0090421C"/>
    <w:rsid w:val="00905AD4"/>
    <w:rsid w:val="00907263"/>
    <w:rsid w:val="009072DF"/>
    <w:rsid w:val="00907A59"/>
    <w:rsid w:val="00910432"/>
    <w:rsid w:val="00910A82"/>
    <w:rsid w:val="009112CD"/>
    <w:rsid w:val="00912135"/>
    <w:rsid w:val="009121BC"/>
    <w:rsid w:val="009126FF"/>
    <w:rsid w:val="009137EB"/>
    <w:rsid w:val="00913C42"/>
    <w:rsid w:val="0091444C"/>
    <w:rsid w:val="00914698"/>
    <w:rsid w:val="00914CD1"/>
    <w:rsid w:val="00915432"/>
    <w:rsid w:val="009158CA"/>
    <w:rsid w:val="00916917"/>
    <w:rsid w:val="00917CA6"/>
    <w:rsid w:val="00920087"/>
    <w:rsid w:val="00920361"/>
    <w:rsid w:val="009203DE"/>
    <w:rsid w:val="00920B79"/>
    <w:rsid w:val="00921168"/>
    <w:rsid w:val="0092160A"/>
    <w:rsid w:val="00921F31"/>
    <w:rsid w:val="009222FD"/>
    <w:rsid w:val="00922CC9"/>
    <w:rsid w:val="00923793"/>
    <w:rsid w:val="00923812"/>
    <w:rsid w:val="00924062"/>
    <w:rsid w:val="00924E25"/>
    <w:rsid w:val="009256A8"/>
    <w:rsid w:val="00925C42"/>
    <w:rsid w:val="0092671D"/>
    <w:rsid w:val="00926F56"/>
    <w:rsid w:val="00927783"/>
    <w:rsid w:val="00930057"/>
    <w:rsid w:val="009310F3"/>
    <w:rsid w:val="00931680"/>
    <w:rsid w:val="009330B1"/>
    <w:rsid w:val="00934259"/>
    <w:rsid w:val="0093510C"/>
    <w:rsid w:val="00936A6D"/>
    <w:rsid w:val="00936AB6"/>
    <w:rsid w:val="00937788"/>
    <w:rsid w:val="00942001"/>
    <w:rsid w:val="00942130"/>
    <w:rsid w:val="0094239B"/>
    <w:rsid w:val="00942CB2"/>
    <w:rsid w:val="009438A7"/>
    <w:rsid w:val="0094573D"/>
    <w:rsid w:val="00945E16"/>
    <w:rsid w:val="00946468"/>
    <w:rsid w:val="00946664"/>
    <w:rsid w:val="00947825"/>
    <w:rsid w:val="00947BFC"/>
    <w:rsid w:val="00950233"/>
    <w:rsid w:val="009509AF"/>
    <w:rsid w:val="00950E36"/>
    <w:rsid w:val="0095149C"/>
    <w:rsid w:val="0095216E"/>
    <w:rsid w:val="009531F8"/>
    <w:rsid w:val="009546F2"/>
    <w:rsid w:val="00954813"/>
    <w:rsid w:val="00955275"/>
    <w:rsid w:val="0095583C"/>
    <w:rsid w:val="00955DEF"/>
    <w:rsid w:val="00956C3B"/>
    <w:rsid w:val="009574D4"/>
    <w:rsid w:val="00957553"/>
    <w:rsid w:val="0095758C"/>
    <w:rsid w:val="00957A2D"/>
    <w:rsid w:val="00957EE5"/>
    <w:rsid w:val="009601D8"/>
    <w:rsid w:val="00960488"/>
    <w:rsid w:val="009612A4"/>
    <w:rsid w:val="00963BDF"/>
    <w:rsid w:val="00963D15"/>
    <w:rsid w:val="009648F4"/>
    <w:rsid w:val="009657C2"/>
    <w:rsid w:val="00966359"/>
    <w:rsid w:val="009674DA"/>
    <w:rsid w:val="00967B57"/>
    <w:rsid w:val="00970D56"/>
    <w:rsid w:val="009712BD"/>
    <w:rsid w:val="00972B70"/>
    <w:rsid w:val="00973B4F"/>
    <w:rsid w:val="00973BB3"/>
    <w:rsid w:val="009741C6"/>
    <w:rsid w:val="00974441"/>
    <w:rsid w:val="0097487C"/>
    <w:rsid w:val="0097628D"/>
    <w:rsid w:val="00976363"/>
    <w:rsid w:val="00976E31"/>
    <w:rsid w:val="00977339"/>
    <w:rsid w:val="00980361"/>
    <w:rsid w:val="009807E1"/>
    <w:rsid w:val="00981F52"/>
    <w:rsid w:val="009824B9"/>
    <w:rsid w:val="009825D6"/>
    <w:rsid w:val="00982687"/>
    <w:rsid w:val="0098278E"/>
    <w:rsid w:val="00982B45"/>
    <w:rsid w:val="00983CAF"/>
    <w:rsid w:val="00985689"/>
    <w:rsid w:val="00985E27"/>
    <w:rsid w:val="0098620E"/>
    <w:rsid w:val="00987069"/>
    <w:rsid w:val="00987B39"/>
    <w:rsid w:val="009906C9"/>
    <w:rsid w:val="00990A3E"/>
    <w:rsid w:val="00990EF3"/>
    <w:rsid w:val="00990F3E"/>
    <w:rsid w:val="00991D05"/>
    <w:rsid w:val="00991D10"/>
    <w:rsid w:val="00992D30"/>
    <w:rsid w:val="0099311F"/>
    <w:rsid w:val="00993140"/>
    <w:rsid w:val="00994464"/>
    <w:rsid w:val="0099605A"/>
    <w:rsid w:val="009963B0"/>
    <w:rsid w:val="00996ECE"/>
    <w:rsid w:val="00997F3B"/>
    <w:rsid w:val="009A03AD"/>
    <w:rsid w:val="009A0B7A"/>
    <w:rsid w:val="009A136D"/>
    <w:rsid w:val="009A272D"/>
    <w:rsid w:val="009A2F07"/>
    <w:rsid w:val="009A32E4"/>
    <w:rsid w:val="009A37B0"/>
    <w:rsid w:val="009A3C8F"/>
    <w:rsid w:val="009A3EFF"/>
    <w:rsid w:val="009A4670"/>
    <w:rsid w:val="009A5D21"/>
    <w:rsid w:val="009A6846"/>
    <w:rsid w:val="009A6C58"/>
    <w:rsid w:val="009A7297"/>
    <w:rsid w:val="009B05E1"/>
    <w:rsid w:val="009B08F1"/>
    <w:rsid w:val="009B105D"/>
    <w:rsid w:val="009B1750"/>
    <w:rsid w:val="009B3376"/>
    <w:rsid w:val="009B3F83"/>
    <w:rsid w:val="009B4EF5"/>
    <w:rsid w:val="009B564E"/>
    <w:rsid w:val="009B59C9"/>
    <w:rsid w:val="009B6284"/>
    <w:rsid w:val="009B6A55"/>
    <w:rsid w:val="009B6D58"/>
    <w:rsid w:val="009C0ACC"/>
    <w:rsid w:val="009C1557"/>
    <w:rsid w:val="009C2186"/>
    <w:rsid w:val="009C26CC"/>
    <w:rsid w:val="009C2CAE"/>
    <w:rsid w:val="009C2FB9"/>
    <w:rsid w:val="009C3368"/>
    <w:rsid w:val="009C396B"/>
    <w:rsid w:val="009C3A1E"/>
    <w:rsid w:val="009C3A31"/>
    <w:rsid w:val="009C420F"/>
    <w:rsid w:val="009C4A9D"/>
    <w:rsid w:val="009C4CBF"/>
    <w:rsid w:val="009C51FF"/>
    <w:rsid w:val="009C653B"/>
    <w:rsid w:val="009C69A1"/>
    <w:rsid w:val="009C7A01"/>
    <w:rsid w:val="009C7D6E"/>
    <w:rsid w:val="009D00B2"/>
    <w:rsid w:val="009D0D9B"/>
    <w:rsid w:val="009D11F7"/>
    <w:rsid w:val="009D1518"/>
    <w:rsid w:val="009D1F79"/>
    <w:rsid w:val="009D2B91"/>
    <w:rsid w:val="009D2E5A"/>
    <w:rsid w:val="009D318C"/>
    <w:rsid w:val="009D4CC9"/>
    <w:rsid w:val="009D65CC"/>
    <w:rsid w:val="009D78F3"/>
    <w:rsid w:val="009D7B8B"/>
    <w:rsid w:val="009D7BB6"/>
    <w:rsid w:val="009D7E19"/>
    <w:rsid w:val="009E06F2"/>
    <w:rsid w:val="009E1616"/>
    <w:rsid w:val="009E209B"/>
    <w:rsid w:val="009E24FD"/>
    <w:rsid w:val="009E4F24"/>
    <w:rsid w:val="009E50C5"/>
    <w:rsid w:val="009E5BF2"/>
    <w:rsid w:val="009E5DCC"/>
    <w:rsid w:val="009E605E"/>
    <w:rsid w:val="009E6752"/>
    <w:rsid w:val="009E6C56"/>
    <w:rsid w:val="009E6F6C"/>
    <w:rsid w:val="009E7460"/>
    <w:rsid w:val="009F175B"/>
    <w:rsid w:val="009F1777"/>
    <w:rsid w:val="009F211A"/>
    <w:rsid w:val="009F44BE"/>
    <w:rsid w:val="009F47D9"/>
    <w:rsid w:val="009F534B"/>
    <w:rsid w:val="009F56F6"/>
    <w:rsid w:val="009F5CD4"/>
    <w:rsid w:val="009F6290"/>
    <w:rsid w:val="009F6EC2"/>
    <w:rsid w:val="009F7CFA"/>
    <w:rsid w:val="00A00987"/>
    <w:rsid w:val="00A00B52"/>
    <w:rsid w:val="00A01CC8"/>
    <w:rsid w:val="00A02986"/>
    <w:rsid w:val="00A030E0"/>
    <w:rsid w:val="00A0331A"/>
    <w:rsid w:val="00A03E0B"/>
    <w:rsid w:val="00A04433"/>
    <w:rsid w:val="00A0461E"/>
    <w:rsid w:val="00A04D63"/>
    <w:rsid w:val="00A07FAC"/>
    <w:rsid w:val="00A10AA0"/>
    <w:rsid w:val="00A11969"/>
    <w:rsid w:val="00A11CD9"/>
    <w:rsid w:val="00A126AC"/>
    <w:rsid w:val="00A15745"/>
    <w:rsid w:val="00A15B55"/>
    <w:rsid w:val="00A211BF"/>
    <w:rsid w:val="00A214FF"/>
    <w:rsid w:val="00A2170E"/>
    <w:rsid w:val="00A21ACC"/>
    <w:rsid w:val="00A2255D"/>
    <w:rsid w:val="00A225F6"/>
    <w:rsid w:val="00A22713"/>
    <w:rsid w:val="00A2292A"/>
    <w:rsid w:val="00A2473B"/>
    <w:rsid w:val="00A26D32"/>
    <w:rsid w:val="00A27830"/>
    <w:rsid w:val="00A30116"/>
    <w:rsid w:val="00A303E1"/>
    <w:rsid w:val="00A3128E"/>
    <w:rsid w:val="00A32707"/>
    <w:rsid w:val="00A330A3"/>
    <w:rsid w:val="00A33125"/>
    <w:rsid w:val="00A33DEA"/>
    <w:rsid w:val="00A34CF7"/>
    <w:rsid w:val="00A37581"/>
    <w:rsid w:val="00A407C2"/>
    <w:rsid w:val="00A40804"/>
    <w:rsid w:val="00A418F3"/>
    <w:rsid w:val="00A42987"/>
    <w:rsid w:val="00A43B82"/>
    <w:rsid w:val="00A4503F"/>
    <w:rsid w:val="00A45CE0"/>
    <w:rsid w:val="00A45FF5"/>
    <w:rsid w:val="00A465E9"/>
    <w:rsid w:val="00A47003"/>
    <w:rsid w:val="00A4713D"/>
    <w:rsid w:val="00A50284"/>
    <w:rsid w:val="00A5035A"/>
    <w:rsid w:val="00A50399"/>
    <w:rsid w:val="00A50C8B"/>
    <w:rsid w:val="00A511DD"/>
    <w:rsid w:val="00A52247"/>
    <w:rsid w:val="00A523EB"/>
    <w:rsid w:val="00A54D7C"/>
    <w:rsid w:val="00A55146"/>
    <w:rsid w:val="00A55741"/>
    <w:rsid w:val="00A55C23"/>
    <w:rsid w:val="00A56A94"/>
    <w:rsid w:val="00A570D9"/>
    <w:rsid w:val="00A60634"/>
    <w:rsid w:val="00A60734"/>
    <w:rsid w:val="00A609D8"/>
    <w:rsid w:val="00A60D84"/>
    <w:rsid w:val="00A60EC2"/>
    <w:rsid w:val="00A61A39"/>
    <w:rsid w:val="00A6234E"/>
    <w:rsid w:val="00A62444"/>
    <w:rsid w:val="00A62696"/>
    <w:rsid w:val="00A62EA5"/>
    <w:rsid w:val="00A633D6"/>
    <w:rsid w:val="00A64B46"/>
    <w:rsid w:val="00A64ED8"/>
    <w:rsid w:val="00A656FB"/>
    <w:rsid w:val="00A65E70"/>
    <w:rsid w:val="00A663D6"/>
    <w:rsid w:val="00A7174C"/>
    <w:rsid w:val="00A735B1"/>
    <w:rsid w:val="00A73B42"/>
    <w:rsid w:val="00A74BEF"/>
    <w:rsid w:val="00A7568D"/>
    <w:rsid w:val="00A75C1B"/>
    <w:rsid w:val="00A7607E"/>
    <w:rsid w:val="00A761E7"/>
    <w:rsid w:val="00A766A3"/>
    <w:rsid w:val="00A76FBA"/>
    <w:rsid w:val="00A77199"/>
    <w:rsid w:val="00A81477"/>
    <w:rsid w:val="00A821F6"/>
    <w:rsid w:val="00A82981"/>
    <w:rsid w:val="00A82B30"/>
    <w:rsid w:val="00A83356"/>
    <w:rsid w:val="00A83EFD"/>
    <w:rsid w:val="00A846D4"/>
    <w:rsid w:val="00A85845"/>
    <w:rsid w:val="00A86235"/>
    <w:rsid w:val="00A86446"/>
    <w:rsid w:val="00A86BEB"/>
    <w:rsid w:val="00A86CA0"/>
    <w:rsid w:val="00A86E6B"/>
    <w:rsid w:val="00A903BC"/>
    <w:rsid w:val="00A93282"/>
    <w:rsid w:val="00A939FC"/>
    <w:rsid w:val="00A943FD"/>
    <w:rsid w:val="00A951FE"/>
    <w:rsid w:val="00A96730"/>
    <w:rsid w:val="00A97DD7"/>
    <w:rsid w:val="00AA01A8"/>
    <w:rsid w:val="00AA04B5"/>
    <w:rsid w:val="00AA0D97"/>
    <w:rsid w:val="00AA0F25"/>
    <w:rsid w:val="00AA1497"/>
    <w:rsid w:val="00AA2764"/>
    <w:rsid w:val="00AA28B0"/>
    <w:rsid w:val="00AA3173"/>
    <w:rsid w:val="00AA3B83"/>
    <w:rsid w:val="00AA5662"/>
    <w:rsid w:val="00AA6034"/>
    <w:rsid w:val="00AA6BD8"/>
    <w:rsid w:val="00AB00A8"/>
    <w:rsid w:val="00AB0813"/>
    <w:rsid w:val="00AB0F40"/>
    <w:rsid w:val="00AB128E"/>
    <w:rsid w:val="00AB1FEF"/>
    <w:rsid w:val="00AB28C2"/>
    <w:rsid w:val="00AB2C3A"/>
    <w:rsid w:val="00AB3262"/>
    <w:rsid w:val="00AB37E9"/>
    <w:rsid w:val="00AB4200"/>
    <w:rsid w:val="00AB47F8"/>
    <w:rsid w:val="00AB4BB7"/>
    <w:rsid w:val="00AB6F23"/>
    <w:rsid w:val="00AB7772"/>
    <w:rsid w:val="00AC021D"/>
    <w:rsid w:val="00AC0F0C"/>
    <w:rsid w:val="00AC11EC"/>
    <w:rsid w:val="00AC1390"/>
    <w:rsid w:val="00AC24C1"/>
    <w:rsid w:val="00AC2F63"/>
    <w:rsid w:val="00AC43C0"/>
    <w:rsid w:val="00AC46EF"/>
    <w:rsid w:val="00AC55E5"/>
    <w:rsid w:val="00AC5ED1"/>
    <w:rsid w:val="00AC76C3"/>
    <w:rsid w:val="00AC7A2D"/>
    <w:rsid w:val="00AC7E24"/>
    <w:rsid w:val="00AD13E7"/>
    <w:rsid w:val="00AD22C7"/>
    <w:rsid w:val="00AD3E90"/>
    <w:rsid w:val="00AD4CBD"/>
    <w:rsid w:val="00AD5162"/>
    <w:rsid w:val="00AD55AB"/>
    <w:rsid w:val="00AD55C7"/>
    <w:rsid w:val="00AD597A"/>
    <w:rsid w:val="00AD6080"/>
    <w:rsid w:val="00AD678D"/>
    <w:rsid w:val="00AD72FB"/>
    <w:rsid w:val="00AD772C"/>
    <w:rsid w:val="00AE00E0"/>
    <w:rsid w:val="00AE1A51"/>
    <w:rsid w:val="00AE1C87"/>
    <w:rsid w:val="00AE1D88"/>
    <w:rsid w:val="00AE23D8"/>
    <w:rsid w:val="00AE2FE3"/>
    <w:rsid w:val="00AE48D7"/>
    <w:rsid w:val="00AE4C49"/>
    <w:rsid w:val="00AE5BF4"/>
    <w:rsid w:val="00AE62F6"/>
    <w:rsid w:val="00AE635A"/>
    <w:rsid w:val="00AE6F30"/>
    <w:rsid w:val="00AF047C"/>
    <w:rsid w:val="00AF102B"/>
    <w:rsid w:val="00AF1942"/>
    <w:rsid w:val="00AF1A9E"/>
    <w:rsid w:val="00AF27AC"/>
    <w:rsid w:val="00AF3375"/>
    <w:rsid w:val="00AF47A3"/>
    <w:rsid w:val="00AF54AF"/>
    <w:rsid w:val="00AF5874"/>
    <w:rsid w:val="00AF602E"/>
    <w:rsid w:val="00AF6A11"/>
    <w:rsid w:val="00AF6BCC"/>
    <w:rsid w:val="00AF726D"/>
    <w:rsid w:val="00AF7A28"/>
    <w:rsid w:val="00B008AE"/>
    <w:rsid w:val="00B01811"/>
    <w:rsid w:val="00B0284C"/>
    <w:rsid w:val="00B02878"/>
    <w:rsid w:val="00B028A0"/>
    <w:rsid w:val="00B03E4C"/>
    <w:rsid w:val="00B04C89"/>
    <w:rsid w:val="00B04CEC"/>
    <w:rsid w:val="00B04EA6"/>
    <w:rsid w:val="00B05F02"/>
    <w:rsid w:val="00B07835"/>
    <w:rsid w:val="00B07DE8"/>
    <w:rsid w:val="00B10003"/>
    <w:rsid w:val="00B10A6D"/>
    <w:rsid w:val="00B11783"/>
    <w:rsid w:val="00B13971"/>
    <w:rsid w:val="00B13A9E"/>
    <w:rsid w:val="00B15751"/>
    <w:rsid w:val="00B1706A"/>
    <w:rsid w:val="00B170A4"/>
    <w:rsid w:val="00B209CD"/>
    <w:rsid w:val="00B24446"/>
    <w:rsid w:val="00B248CF"/>
    <w:rsid w:val="00B24BE9"/>
    <w:rsid w:val="00B25213"/>
    <w:rsid w:val="00B2540A"/>
    <w:rsid w:val="00B27730"/>
    <w:rsid w:val="00B30A1E"/>
    <w:rsid w:val="00B31130"/>
    <w:rsid w:val="00B31B41"/>
    <w:rsid w:val="00B32091"/>
    <w:rsid w:val="00B33C07"/>
    <w:rsid w:val="00B357CE"/>
    <w:rsid w:val="00B361A0"/>
    <w:rsid w:val="00B36D6E"/>
    <w:rsid w:val="00B37357"/>
    <w:rsid w:val="00B403E2"/>
    <w:rsid w:val="00B41498"/>
    <w:rsid w:val="00B428F3"/>
    <w:rsid w:val="00B42DEA"/>
    <w:rsid w:val="00B43A27"/>
    <w:rsid w:val="00B43B65"/>
    <w:rsid w:val="00B4480E"/>
    <w:rsid w:val="00B45384"/>
    <w:rsid w:val="00B461CB"/>
    <w:rsid w:val="00B478CC"/>
    <w:rsid w:val="00B47AD1"/>
    <w:rsid w:val="00B51D78"/>
    <w:rsid w:val="00B53BC2"/>
    <w:rsid w:val="00B53DA3"/>
    <w:rsid w:val="00B53E54"/>
    <w:rsid w:val="00B54575"/>
    <w:rsid w:val="00B5473A"/>
    <w:rsid w:val="00B54F04"/>
    <w:rsid w:val="00B556D1"/>
    <w:rsid w:val="00B56818"/>
    <w:rsid w:val="00B56987"/>
    <w:rsid w:val="00B5715B"/>
    <w:rsid w:val="00B57B45"/>
    <w:rsid w:val="00B60486"/>
    <w:rsid w:val="00B6056D"/>
    <w:rsid w:val="00B606CF"/>
    <w:rsid w:val="00B60A42"/>
    <w:rsid w:val="00B61A90"/>
    <w:rsid w:val="00B61EB9"/>
    <w:rsid w:val="00B62926"/>
    <w:rsid w:val="00B631FC"/>
    <w:rsid w:val="00B6338B"/>
    <w:rsid w:val="00B63C1A"/>
    <w:rsid w:val="00B64536"/>
    <w:rsid w:val="00B65447"/>
    <w:rsid w:val="00B658E7"/>
    <w:rsid w:val="00B65B7E"/>
    <w:rsid w:val="00B669E4"/>
    <w:rsid w:val="00B66E2E"/>
    <w:rsid w:val="00B6752D"/>
    <w:rsid w:val="00B67D21"/>
    <w:rsid w:val="00B70C4D"/>
    <w:rsid w:val="00B71A65"/>
    <w:rsid w:val="00B71B04"/>
    <w:rsid w:val="00B72F18"/>
    <w:rsid w:val="00B73699"/>
    <w:rsid w:val="00B740FE"/>
    <w:rsid w:val="00B749DC"/>
    <w:rsid w:val="00B74B13"/>
    <w:rsid w:val="00B74E95"/>
    <w:rsid w:val="00B75365"/>
    <w:rsid w:val="00B75418"/>
    <w:rsid w:val="00B754B2"/>
    <w:rsid w:val="00B75B41"/>
    <w:rsid w:val="00B77A80"/>
    <w:rsid w:val="00B80EEE"/>
    <w:rsid w:val="00B81004"/>
    <w:rsid w:val="00B81EDA"/>
    <w:rsid w:val="00B82214"/>
    <w:rsid w:val="00B8230B"/>
    <w:rsid w:val="00B823BB"/>
    <w:rsid w:val="00B83D3A"/>
    <w:rsid w:val="00B84355"/>
    <w:rsid w:val="00B84435"/>
    <w:rsid w:val="00B846A7"/>
    <w:rsid w:val="00B84963"/>
    <w:rsid w:val="00B85B99"/>
    <w:rsid w:val="00B86496"/>
    <w:rsid w:val="00B87086"/>
    <w:rsid w:val="00B870B3"/>
    <w:rsid w:val="00B87653"/>
    <w:rsid w:val="00B90173"/>
    <w:rsid w:val="00B90BDB"/>
    <w:rsid w:val="00B91381"/>
    <w:rsid w:val="00B915C6"/>
    <w:rsid w:val="00B9321F"/>
    <w:rsid w:val="00B93493"/>
    <w:rsid w:val="00B93845"/>
    <w:rsid w:val="00B94AC1"/>
    <w:rsid w:val="00B94CF6"/>
    <w:rsid w:val="00B977FB"/>
    <w:rsid w:val="00B97E96"/>
    <w:rsid w:val="00BA037F"/>
    <w:rsid w:val="00BA1E8D"/>
    <w:rsid w:val="00BA5455"/>
    <w:rsid w:val="00BA5D3E"/>
    <w:rsid w:val="00BA6B80"/>
    <w:rsid w:val="00BA6D47"/>
    <w:rsid w:val="00BA701F"/>
    <w:rsid w:val="00BA7294"/>
    <w:rsid w:val="00BA7AC0"/>
    <w:rsid w:val="00BB052E"/>
    <w:rsid w:val="00BB0C2F"/>
    <w:rsid w:val="00BB0C85"/>
    <w:rsid w:val="00BB1E2A"/>
    <w:rsid w:val="00BB24BF"/>
    <w:rsid w:val="00BB27AC"/>
    <w:rsid w:val="00BB2DFA"/>
    <w:rsid w:val="00BB3607"/>
    <w:rsid w:val="00BB4371"/>
    <w:rsid w:val="00BB61B1"/>
    <w:rsid w:val="00BB6292"/>
    <w:rsid w:val="00BB6FC6"/>
    <w:rsid w:val="00BB7CB1"/>
    <w:rsid w:val="00BB7CD8"/>
    <w:rsid w:val="00BB7D74"/>
    <w:rsid w:val="00BC0184"/>
    <w:rsid w:val="00BC2E95"/>
    <w:rsid w:val="00BC35B3"/>
    <w:rsid w:val="00BC410B"/>
    <w:rsid w:val="00BC433D"/>
    <w:rsid w:val="00BC4DEC"/>
    <w:rsid w:val="00BC5A15"/>
    <w:rsid w:val="00BC5A2D"/>
    <w:rsid w:val="00BC6064"/>
    <w:rsid w:val="00BC7AE7"/>
    <w:rsid w:val="00BD033B"/>
    <w:rsid w:val="00BD0540"/>
    <w:rsid w:val="00BD0DD6"/>
    <w:rsid w:val="00BD0EA3"/>
    <w:rsid w:val="00BD1620"/>
    <w:rsid w:val="00BD2486"/>
    <w:rsid w:val="00BD2C58"/>
    <w:rsid w:val="00BD31AF"/>
    <w:rsid w:val="00BD35D9"/>
    <w:rsid w:val="00BD3754"/>
    <w:rsid w:val="00BD4F63"/>
    <w:rsid w:val="00BD5A9C"/>
    <w:rsid w:val="00BD600C"/>
    <w:rsid w:val="00BD7003"/>
    <w:rsid w:val="00BE0F34"/>
    <w:rsid w:val="00BE2665"/>
    <w:rsid w:val="00BE2A13"/>
    <w:rsid w:val="00BE2E0C"/>
    <w:rsid w:val="00BE3A38"/>
    <w:rsid w:val="00BE508C"/>
    <w:rsid w:val="00BE5AC7"/>
    <w:rsid w:val="00BE5B1C"/>
    <w:rsid w:val="00BE605E"/>
    <w:rsid w:val="00BE6742"/>
    <w:rsid w:val="00BE680A"/>
    <w:rsid w:val="00BE6ADC"/>
    <w:rsid w:val="00BE6DDB"/>
    <w:rsid w:val="00BE6FF6"/>
    <w:rsid w:val="00BE714C"/>
    <w:rsid w:val="00BF20D4"/>
    <w:rsid w:val="00BF22B3"/>
    <w:rsid w:val="00BF2FB0"/>
    <w:rsid w:val="00BF3D3A"/>
    <w:rsid w:val="00BF4121"/>
    <w:rsid w:val="00BF4B73"/>
    <w:rsid w:val="00BF5641"/>
    <w:rsid w:val="00BF5C3F"/>
    <w:rsid w:val="00BF6140"/>
    <w:rsid w:val="00BF6B10"/>
    <w:rsid w:val="00BF71C0"/>
    <w:rsid w:val="00C00726"/>
    <w:rsid w:val="00C040A0"/>
    <w:rsid w:val="00C04CD4"/>
    <w:rsid w:val="00C04DEA"/>
    <w:rsid w:val="00C0541F"/>
    <w:rsid w:val="00C056BB"/>
    <w:rsid w:val="00C05C79"/>
    <w:rsid w:val="00C06002"/>
    <w:rsid w:val="00C06518"/>
    <w:rsid w:val="00C06728"/>
    <w:rsid w:val="00C071A2"/>
    <w:rsid w:val="00C07361"/>
    <w:rsid w:val="00C0743C"/>
    <w:rsid w:val="00C077EB"/>
    <w:rsid w:val="00C07B2A"/>
    <w:rsid w:val="00C07E69"/>
    <w:rsid w:val="00C10BC8"/>
    <w:rsid w:val="00C10E56"/>
    <w:rsid w:val="00C11049"/>
    <w:rsid w:val="00C11BAA"/>
    <w:rsid w:val="00C13A69"/>
    <w:rsid w:val="00C144CD"/>
    <w:rsid w:val="00C1487A"/>
    <w:rsid w:val="00C156B6"/>
    <w:rsid w:val="00C163C1"/>
    <w:rsid w:val="00C16466"/>
    <w:rsid w:val="00C16D34"/>
    <w:rsid w:val="00C16EE2"/>
    <w:rsid w:val="00C200A3"/>
    <w:rsid w:val="00C20430"/>
    <w:rsid w:val="00C205E4"/>
    <w:rsid w:val="00C20ABF"/>
    <w:rsid w:val="00C20E16"/>
    <w:rsid w:val="00C2204A"/>
    <w:rsid w:val="00C220DC"/>
    <w:rsid w:val="00C2249C"/>
    <w:rsid w:val="00C22911"/>
    <w:rsid w:val="00C22AD5"/>
    <w:rsid w:val="00C22B1B"/>
    <w:rsid w:val="00C23094"/>
    <w:rsid w:val="00C2347A"/>
    <w:rsid w:val="00C2442D"/>
    <w:rsid w:val="00C2619B"/>
    <w:rsid w:val="00C2653B"/>
    <w:rsid w:val="00C31303"/>
    <w:rsid w:val="00C314FD"/>
    <w:rsid w:val="00C31769"/>
    <w:rsid w:val="00C31B75"/>
    <w:rsid w:val="00C32A39"/>
    <w:rsid w:val="00C33FA4"/>
    <w:rsid w:val="00C34228"/>
    <w:rsid w:val="00C34844"/>
    <w:rsid w:val="00C34E7F"/>
    <w:rsid w:val="00C35A37"/>
    <w:rsid w:val="00C35E03"/>
    <w:rsid w:val="00C3646E"/>
    <w:rsid w:val="00C36BD9"/>
    <w:rsid w:val="00C36FFF"/>
    <w:rsid w:val="00C37326"/>
    <w:rsid w:val="00C403A3"/>
    <w:rsid w:val="00C41094"/>
    <w:rsid w:val="00C4178E"/>
    <w:rsid w:val="00C41A95"/>
    <w:rsid w:val="00C41C87"/>
    <w:rsid w:val="00C41F1C"/>
    <w:rsid w:val="00C44D1F"/>
    <w:rsid w:val="00C44EC9"/>
    <w:rsid w:val="00C45723"/>
    <w:rsid w:val="00C46B63"/>
    <w:rsid w:val="00C4793B"/>
    <w:rsid w:val="00C47A9B"/>
    <w:rsid w:val="00C501C4"/>
    <w:rsid w:val="00C506D5"/>
    <w:rsid w:val="00C51B6B"/>
    <w:rsid w:val="00C51E5B"/>
    <w:rsid w:val="00C51E83"/>
    <w:rsid w:val="00C53B0B"/>
    <w:rsid w:val="00C553BB"/>
    <w:rsid w:val="00C55E0C"/>
    <w:rsid w:val="00C5623A"/>
    <w:rsid w:val="00C56540"/>
    <w:rsid w:val="00C57813"/>
    <w:rsid w:val="00C57C1F"/>
    <w:rsid w:val="00C605D2"/>
    <w:rsid w:val="00C61469"/>
    <w:rsid w:val="00C61AD6"/>
    <w:rsid w:val="00C6250D"/>
    <w:rsid w:val="00C62717"/>
    <w:rsid w:val="00C63087"/>
    <w:rsid w:val="00C63154"/>
    <w:rsid w:val="00C6492E"/>
    <w:rsid w:val="00C65646"/>
    <w:rsid w:val="00C666DF"/>
    <w:rsid w:val="00C6700C"/>
    <w:rsid w:val="00C67C20"/>
    <w:rsid w:val="00C711B4"/>
    <w:rsid w:val="00C74BE7"/>
    <w:rsid w:val="00C75887"/>
    <w:rsid w:val="00C75BC6"/>
    <w:rsid w:val="00C76335"/>
    <w:rsid w:val="00C76403"/>
    <w:rsid w:val="00C76760"/>
    <w:rsid w:val="00C76C25"/>
    <w:rsid w:val="00C76F93"/>
    <w:rsid w:val="00C777A3"/>
    <w:rsid w:val="00C77A63"/>
    <w:rsid w:val="00C801F4"/>
    <w:rsid w:val="00C813F1"/>
    <w:rsid w:val="00C8183B"/>
    <w:rsid w:val="00C819FC"/>
    <w:rsid w:val="00C81FE2"/>
    <w:rsid w:val="00C82391"/>
    <w:rsid w:val="00C82E24"/>
    <w:rsid w:val="00C85015"/>
    <w:rsid w:val="00C853E6"/>
    <w:rsid w:val="00C85860"/>
    <w:rsid w:val="00C85B8C"/>
    <w:rsid w:val="00C87014"/>
    <w:rsid w:val="00C87366"/>
    <w:rsid w:val="00C87921"/>
    <w:rsid w:val="00C87ABD"/>
    <w:rsid w:val="00C87BBD"/>
    <w:rsid w:val="00C909D9"/>
    <w:rsid w:val="00C90DC2"/>
    <w:rsid w:val="00C92AEB"/>
    <w:rsid w:val="00C94DF6"/>
    <w:rsid w:val="00C95177"/>
    <w:rsid w:val="00C95507"/>
    <w:rsid w:val="00C95A9D"/>
    <w:rsid w:val="00C965E6"/>
    <w:rsid w:val="00C967A7"/>
    <w:rsid w:val="00C96A16"/>
    <w:rsid w:val="00C973A4"/>
    <w:rsid w:val="00C978D3"/>
    <w:rsid w:val="00C97939"/>
    <w:rsid w:val="00C97A9D"/>
    <w:rsid w:val="00CA108B"/>
    <w:rsid w:val="00CA17EC"/>
    <w:rsid w:val="00CA28DB"/>
    <w:rsid w:val="00CA30B8"/>
    <w:rsid w:val="00CA3329"/>
    <w:rsid w:val="00CA347F"/>
    <w:rsid w:val="00CA367C"/>
    <w:rsid w:val="00CA3CB6"/>
    <w:rsid w:val="00CA3D87"/>
    <w:rsid w:val="00CA400D"/>
    <w:rsid w:val="00CA40B1"/>
    <w:rsid w:val="00CA5AD4"/>
    <w:rsid w:val="00CA5DF3"/>
    <w:rsid w:val="00CA6768"/>
    <w:rsid w:val="00CA6ABF"/>
    <w:rsid w:val="00CA7CD1"/>
    <w:rsid w:val="00CA7FF6"/>
    <w:rsid w:val="00CB0579"/>
    <w:rsid w:val="00CB076A"/>
    <w:rsid w:val="00CB09A3"/>
    <w:rsid w:val="00CB0B31"/>
    <w:rsid w:val="00CB142F"/>
    <w:rsid w:val="00CB195D"/>
    <w:rsid w:val="00CB21D8"/>
    <w:rsid w:val="00CB21F7"/>
    <w:rsid w:val="00CB251C"/>
    <w:rsid w:val="00CB292A"/>
    <w:rsid w:val="00CB3579"/>
    <w:rsid w:val="00CB370D"/>
    <w:rsid w:val="00CB3824"/>
    <w:rsid w:val="00CB4B00"/>
    <w:rsid w:val="00CB4BD6"/>
    <w:rsid w:val="00CB54EE"/>
    <w:rsid w:val="00CB59CD"/>
    <w:rsid w:val="00CB5EA9"/>
    <w:rsid w:val="00CB7799"/>
    <w:rsid w:val="00CB77B1"/>
    <w:rsid w:val="00CC074C"/>
    <w:rsid w:val="00CC1EA5"/>
    <w:rsid w:val="00CC201B"/>
    <w:rsid w:val="00CC2431"/>
    <w:rsid w:val="00CC3E7B"/>
    <w:rsid w:val="00CC436A"/>
    <w:rsid w:val="00CC5147"/>
    <w:rsid w:val="00CC5204"/>
    <w:rsid w:val="00CC58EF"/>
    <w:rsid w:val="00CC7D79"/>
    <w:rsid w:val="00CD0041"/>
    <w:rsid w:val="00CD00E2"/>
    <w:rsid w:val="00CD0D57"/>
    <w:rsid w:val="00CD142A"/>
    <w:rsid w:val="00CD1480"/>
    <w:rsid w:val="00CD1ED2"/>
    <w:rsid w:val="00CD203B"/>
    <w:rsid w:val="00CD302A"/>
    <w:rsid w:val="00CD30BB"/>
    <w:rsid w:val="00CD4011"/>
    <w:rsid w:val="00CD425A"/>
    <w:rsid w:val="00CD57FE"/>
    <w:rsid w:val="00CD668B"/>
    <w:rsid w:val="00CD6ED2"/>
    <w:rsid w:val="00CD7231"/>
    <w:rsid w:val="00CD793A"/>
    <w:rsid w:val="00CD7CCD"/>
    <w:rsid w:val="00CE03B4"/>
    <w:rsid w:val="00CE084C"/>
    <w:rsid w:val="00CE0C7D"/>
    <w:rsid w:val="00CE0DA5"/>
    <w:rsid w:val="00CE0FE0"/>
    <w:rsid w:val="00CE12DD"/>
    <w:rsid w:val="00CE15C4"/>
    <w:rsid w:val="00CE1635"/>
    <w:rsid w:val="00CE173C"/>
    <w:rsid w:val="00CE1A90"/>
    <w:rsid w:val="00CE2182"/>
    <w:rsid w:val="00CE2264"/>
    <w:rsid w:val="00CE23CD"/>
    <w:rsid w:val="00CE2646"/>
    <w:rsid w:val="00CE2FE0"/>
    <w:rsid w:val="00CE312D"/>
    <w:rsid w:val="00CE3832"/>
    <w:rsid w:val="00CE3A74"/>
    <w:rsid w:val="00CE4553"/>
    <w:rsid w:val="00CE53CB"/>
    <w:rsid w:val="00CE6500"/>
    <w:rsid w:val="00CE69AF"/>
    <w:rsid w:val="00CF09E8"/>
    <w:rsid w:val="00CF0ACF"/>
    <w:rsid w:val="00CF0D33"/>
    <w:rsid w:val="00CF1FEA"/>
    <w:rsid w:val="00CF26F5"/>
    <w:rsid w:val="00CF2D7F"/>
    <w:rsid w:val="00CF3A6D"/>
    <w:rsid w:val="00CF3CB0"/>
    <w:rsid w:val="00CF6993"/>
    <w:rsid w:val="00CF6A12"/>
    <w:rsid w:val="00CF7DA1"/>
    <w:rsid w:val="00D01871"/>
    <w:rsid w:val="00D02CBE"/>
    <w:rsid w:val="00D02F64"/>
    <w:rsid w:val="00D031C6"/>
    <w:rsid w:val="00D05757"/>
    <w:rsid w:val="00D0641F"/>
    <w:rsid w:val="00D06DA2"/>
    <w:rsid w:val="00D072C8"/>
    <w:rsid w:val="00D07853"/>
    <w:rsid w:val="00D07929"/>
    <w:rsid w:val="00D07E38"/>
    <w:rsid w:val="00D1036D"/>
    <w:rsid w:val="00D11184"/>
    <w:rsid w:val="00D123DD"/>
    <w:rsid w:val="00D1437F"/>
    <w:rsid w:val="00D146AE"/>
    <w:rsid w:val="00D14D16"/>
    <w:rsid w:val="00D1545A"/>
    <w:rsid w:val="00D16E17"/>
    <w:rsid w:val="00D172E7"/>
    <w:rsid w:val="00D177DD"/>
    <w:rsid w:val="00D2045B"/>
    <w:rsid w:val="00D20F86"/>
    <w:rsid w:val="00D210F8"/>
    <w:rsid w:val="00D2308C"/>
    <w:rsid w:val="00D232A5"/>
    <w:rsid w:val="00D23302"/>
    <w:rsid w:val="00D3013E"/>
    <w:rsid w:val="00D30AC3"/>
    <w:rsid w:val="00D30F9E"/>
    <w:rsid w:val="00D31760"/>
    <w:rsid w:val="00D317CE"/>
    <w:rsid w:val="00D31AC0"/>
    <w:rsid w:val="00D31DFE"/>
    <w:rsid w:val="00D32448"/>
    <w:rsid w:val="00D331DA"/>
    <w:rsid w:val="00D34180"/>
    <w:rsid w:val="00D3441A"/>
    <w:rsid w:val="00D3557D"/>
    <w:rsid w:val="00D355A5"/>
    <w:rsid w:val="00D35F7E"/>
    <w:rsid w:val="00D370DC"/>
    <w:rsid w:val="00D4112C"/>
    <w:rsid w:val="00D422D4"/>
    <w:rsid w:val="00D42FBF"/>
    <w:rsid w:val="00D43296"/>
    <w:rsid w:val="00D438A1"/>
    <w:rsid w:val="00D438D1"/>
    <w:rsid w:val="00D46F30"/>
    <w:rsid w:val="00D4752D"/>
    <w:rsid w:val="00D50760"/>
    <w:rsid w:val="00D509FC"/>
    <w:rsid w:val="00D5212F"/>
    <w:rsid w:val="00D52348"/>
    <w:rsid w:val="00D5249A"/>
    <w:rsid w:val="00D52EA4"/>
    <w:rsid w:val="00D5364B"/>
    <w:rsid w:val="00D53E93"/>
    <w:rsid w:val="00D54A3C"/>
    <w:rsid w:val="00D55D7F"/>
    <w:rsid w:val="00D57796"/>
    <w:rsid w:val="00D61538"/>
    <w:rsid w:val="00D61883"/>
    <w:rsid w:val="00D64527"/>
    <w:rsid w:val="00D65285"/>
    <w:rsid w:val="00D654CD"/>
    <w:rsid w:val="00D65E40"/>
    <w:rsid w:val="00D660F3"/>
    <w:rsid w:val="00D66635"/>
    <w:rsid w:val="00D6683C"/>
    <w:rsid w:val="00D6711B"/>
    <w:rsid w:val="00D67AFF"/>
    <w:rsid w:val="00D7060B"/>
    <w:rsid w:val="00D70881"/>
    <w:rsid w:val="00D70EB1"/>
    <w:rsid w:val="00D716EA"/>
    <w:rsid w:val="00D71F23"/>
    <w:rsid w:val="00D7268E"/>
    <w:rsid w:val="00D72E37"/>
    <w:rsid w:val="00D7321D"/>
    <w:rsid w:val="00D7411C"/>
    <w:rsid w:val="00D74FCC"/>
    <w:rsid w:val="00D75302"/>
    <w:rsid w:val="00D76C9E"/>
    <w:rsid w:val="00D811D9"/>
    <w:rsid w:val="00D815AA"/>
    <w:rsid w:val="00D81AAE"/>
    <w:rsid w:val="00D83519"/>
    <w:rsid w:val="00D85423"/>
    <w:rsid w:val="00D85A79"/>
    <w:rsid w:val="00D875E4"/>
    <w:rsid w:val="00D8784D"/>
    <w:rsid w:val="00D87F09"/>
    <w:rsid w:val="00D9074C"/>
    <w:rsid w:val="00D90EF4"/>
    <w:rsid w:val="00D91031"/>
    <w:rsid w:val="00D920DD"/>
    <w:rsid w:val="00D921B5"/>
    <w:rsid w:val="00D934BD"/>
    <w:rsid w:val="00D9550A"/>
    <w:rsid w:val="00D96CA9"/>
    <w:rsid w:val="00DA0782"/>
    <w:rsid w:val="00DA0C68"/>
    <w:rsid w:val="00DA10A9"/>
    <w:rsid w:val="00DA1822"/>
    <w:rsid w:val="00DA234E"/>
    <w:rsid w:val="00DA2466"/>
    <w:rsid w:val="00DA4ABA"/>
    <w:rsid w:val="00DA56D9"/>
    <w:rsid w:val="00DA5B7D"/>
    <w:rsid w:val="00DA6098"/>
    <w:rsid w:val="00DA64AB"/>
    <w:rsid w:val="00DA6EE3"/>
    <w:rsid w:val="00DA70B7"/>
    <w:rsid w:val="00DA7489"/>
    <w:rsid w:val="00DA7787"/>
    <w:rsid w:val="00DA7991"/>
    <w:rsid w:val="00DB0948"/>
    <w:rsid w:val="00DB1616"/>
    <w:rsid w:val="00DB1908"/>
    <w:rsid w:val="00DB1AF0"/>
    <w:rsid w:val="00DB2A0E"/>
    <w:rsid w:val="00DB2C45"/>
    <w:rsid w:val="00DB5061"/>
    <w:rsid w:val="00DB5277"/>
    <w:rsid w:val="00DB53E9"/>
    <w:rsid w:val="00DB6095"/>
    <w:rsid w:val="00DB614A"/>
    <w:rsid w:val="00DB618F"/>
    <w:rsid w:val="00DB751D"/>
    <w:rsid w:val="00DB75F5"/>
    <w:rsid w:val="00DB7C56"/>
    <w:rsid w:val="00DC180D"/>
    <w:rsid w:val="00DC1BE1"/>
    <w:rsid w:val="00DC3B7F"/>
    <w:rsid w:val="00DC5029"/>
    <w:rsid w:val="00DC558A"/>
    <w:rsid w:val="00DC7304"/>
    <w:rsid w:val="00DC7828"/>
    <w:rsid w:val="00DC7CBA"/>
    <w:rsid w:val="00DD1F38"/>
    <w:rsid w:val="00DD2A59"/>
    <w:rsid w:val="00DD34A8"/>
    <w:rsid w:val="00DD4741"/>
    <w:rsid w:val="00DD58A4"/>
    <w:rsid w:val="00DD63A7"/>
    <w:rsid w:val="00DD67A3"/>
    <w:rsid w:val="00DD69CA"/>
    <w:rsid w:val="00DD6A0C"/>
    <w:rsid w:val="00DD772E"/>
    <w:rsid w:val="00DE00DA"/>
    <w:rsid w:val="00DE13A1"/>
    <w:rsid w:val="00DE26AE"/>
    <w:rsid w:val="00DE375B"/>
    <w:rsid w:val="00DE4223"/>
    <w:rsid w:val="00DE4C16"/>
    <w:rsid w:val="00DE50E5"/>
    <w:rsid w:val="00DE59A7"/>
    <w:rsid w:val="00DE5AC5"/>
    <w:rsid w:val="00DE6D72"/>
    <w:rsid w:val="00DE72D4"/>
    <w:rsid w:val="00DE7A44"/>
    <w:rsid w:val="00DF28FB"/>
    <w:rsid w:val="00DF2F4B"/>
    <w:rsid w:val="00DF377D"/>
    <w:rsid w:val="00DF37FD"/>
    <w:rsid w:val="00DF4693"/>
    <w:rsid w:val="00DF673B"/>
    <w:rsid w:val="00DF70A2"/>
    <w:rsid w:val="00E00B30"/>
    <w:rsid w:val="00E011B0"/>
    <w:rsid w:val="00E01309"/>
    <w:rsid w:val="00E0270D"/>
    <w:rsid w:val="00E02B2F"/>
    <w:rsid w:val="00E02DA1"/>
    <w:rsid w:val="00E0319A"/>
    <w:rsid w:val="00E03690"/>
    <w:rsid w:val="00E03EE4"/>
    <w:rsid w:val="00E04400"/>
    <w:rsid w:val="00E061E2"/>
    <w:rsid w:val="00E07BB1"/>
    <w:rsid w:val="00E10911"/>
    <w:rsid w:val="00E10AAC"/>
    <w:rsid w:val="00E11F98"/>
    <w:rsid w:val="00E12D9E"/>
    <w:rsid w:val="00E13236"/>
    <w:rsid w:val="00E1399C"/>
    <w:rsid w:val="00E14358"/>
    <w:rsid w:val="00E14BC1"/>
    <w:rsid w:val="00E15CC7"/>
    <w:rsid w:val="00E1656A"/>
    <w:rsid w:val="00E171B3"/>
    <w:rsid w:val="00E1766A"/>
    <w:rsid w:val="00E20171"/>
    <w:rsid w:val="00E20841"/>
    <w:rsid w:val="00E2092A"/>
    <w:rsid w:val="00E20AA1"/>
    <w:rsid w:val="00E20FF7"/>
    <w:rsid w:val="00E2124D"/>
    <w:rsid w:val="00E21F92"/>
    <w:rsid w:val="00E221DB"/>
    <w:rsid w:val="00E224CE"/>
    <w:rsid w:val="00E22799"/>
    <w:rsid w:val="00E2326D"/>
    <w:rsid w:val="00E23737"/>
    <w:rsid w:val="00E259F1"/>
    <w:rsid w:val="00E26255"/>
    <w:rsid w:val="00E308D5"/>
    <w:rsid w:val="00E30A3C"/>
    <w:rsid w:val="00E31CC3"/>
    <w:rsid w:val="00E31D45"/>
    <w:rsid w:val="00E328E7"/>
    <w:rsid w:val="00E33C89"/>
    <w:rsid w:val="00E37B11"/>
    <w:rsid w:val="00E40570"/>
    <w:rsid w:val="00E409F8"/>
    <w:rsid w:val="00E40AFB"/>
    <w:rsid w:val="00E41931"/>
    <w:rsid w:val="00E41A71"/>
    <w:rsid w:val="00E432EC"/>
    <w:rsid w:val="00E43EA2"/>
    <w:rsid w:val="00E43EB1"/>
    <w:rsid w:val="00E444FF"/>
    <w:rsid w:val="00E45293"/>
    <w:rsid w:val="00E45BAF"/>
    <w:rsid w:val="00E4613E"/>
    <w:rsid w:val="00E46FC0"/>
    <w:rsid w:val="00E47307"/>
    <w:rsid w:val="00E47476"/>
    <w:rsid w:val="00E50A0C"/>
    <w:rsid w:val="00E51142"/>
    <w:rsid w:val="00E5156C"/>
    <w:rsid w:val="00E522AE"/>
    <w:rsid w:val="00E53C54"/>
    <w:rsid w:val="00E5447A"/>
    <w:rsid w:val="00E54A08"/>
    <w:rsid w:val="00E5599C"/>
    <w:rsid w:val="00E56F86"/>
    <w:rsid w:val="00E5743A"/>
    <w:rsid w:val="00E57C60"/>
    <w:rsid w:val="00E616D8"/>
    <w:rsid w:val="00E61943"/>
    <w:rsid w:val="00E61F06"/>
    <w:rsid w:val="00E623A5"/>
    <w:rsid w:val="00E62471"/>
    <w:rsid w:val="00E625F4"/>
    <w:rsid w:val="00E64CDE"/>
    <w:rsid w:val="00E65931"/>
    <w:rsid w:val="00E65AC7"/>
    <w:rsid w:val="00E661BA"/>
    <w:rsid w:val="00E66747"/>
    <w:rsid w:val="00E667D0"/>
    <w:rsid w:val="00E702E9"/>
    <w:rsid w:val="00E7048A"/>
    <w:rsid w:val="00E70C3F"/>
    <w:rsid w:val="00E70F28"/>
    <w:rsid w:val="00E71B67"/>
    <w:rsid w:val="00E71D33"/>
    <w:rsid w:val="00E72CC2"/>
    <w:rsid w:val="00E736D4"/>
    <w:rsid w:val="00E73DCE"/>
    <w:rsid w:val="00E73E3F"/>
    <w:rsid w:val="00E73F75"/>
    <w:rsid w:val="00E75135"/>
    <w:rsid w:val="00E7597B"/>
    <w:rsid w:val="00E75DD3"/>
    <w:rsid w:val="00E760E1"/>
    <w:rsid w:val="00E76384"/>
    <w:rsid w:val="00E76CA5"/>
    <w:rsid w:val="00E76D07"/>
    <w:rsid w:val="00E76DA0"/>
    <w:rsid w:val="00E7723E"/>
    <w:rsid w:val="00E80093"/>
    <w:rsid w:val="00E8148C"/>
    <w:rsid w:val="00E829FC"/>
    <w:rsid w:val="00E84E0F"/>
    <w:rsid w:val="00E854FD"/>
    <w:rsid w:val="00E86322"/>
    <w:rsid w:val="00E86FA3"/>
    <w:rsid w:val="00E87AC4"/>
    <w:rsid w:val="00E87C53"/>
    <w:rsid w:val="00E87C68"/>
    <w:rsid w:val="00E91CC3"/>
    <w:rsid w:val="00E91D71"/>
    <w:rsid w:val="00E91E11"/>
    <w:rsid w:val="00E91ED9"/>
    <w:rsid w:val="00E91F2A"/>
    <w:rsid w:val="00E92649"/>
    <w:rsid w:val="00E932B6"/>
    <w:rsid w:val="00E93C90"/>
    <w:rsid w:val="00E94125"/>
    <w:rsid w:val="00E9682B"/>
    <w:rsid w:val="00E96926"/>
    <w:rsid w:val="00EA00FF"/>
    <w:rsid w:val="00EA1264"/>
    <w:rsid w:val="00EA15A6"/>
    <w:rsid w:val="00EA2A34"/>
    <w:rsid w:val="00EA36D5"/>
    <w:rsid w:val="00EA3C26"/>
    <w:rsid w:val="00EA7E4D"/>
    <w:rsid w:val="00EB0359"/>
    <w:rsid w:val="00EB254D"/>
    <w:rsid w:val="00EB29A1"/>
    <w:rsid w:val="00EB50F0"/>
    <w:rsid w:val="00EB56BB"/>
    <w:rsid w:val="00EB590C"/>
    <w:rsid w:val="00EB5BD5"/>
    <w:rsid w:val="00EB6990"/>
    <w:rsid w:val="00EB73FD"/>
    <w:rsid w:val="00EC0987"/>
    <w:rsid w:val="00EC1AE6"/>
    <w:rsid w:val="00EC22D0"/>
    <w:rsid w:val="00EC2543"/>
    <w:rsid w:val="00EC25D3"/>
    <w:rsid w:val="00EC3115"/>
    <w:rsid w:val="00EC3880"/>
    <w:rsid w:val="00EC393B"/>
    <w:rsid w:val="00EC43B7"/>
    <w:rsid w:val="00EC5318"/>
    <w:rsid w:val="00EC5EDF"/>
    <w:rsid w:val="00EC7D36"/>
    <w:rsid w:val="00EC7E53"/>
    <w:rsid w:val="00ED144D"/>
    <w:rsid w:val="00ED2128"/>
    <w:rsid w:val="00ED2B75"/>
    <w:rsid w:val="00ED32FC"/>
    <w:rsid w:val="00ED332B"/>
    <w:rsid w:val="00ED3A20"/>
    <w:rsid w:val="00ED3F84"/>
    <w:rsid w:val="00ED4F69"/>
    <w:rsid w:val="00ED562A"/>
    <w:rsid w:val="00ED58D6"/>
    <w:rsid w:val="00ED59E6"/>
    <w:rsid w:val="00ED5D70"/>
    <w:rsid w:val="00ED6D34"/>
    <w:rsid w:val="00ED6F44"/>
    <w:rsid w:val="00ED75CC"/>
    <w:rsid w:val="00ED7F6E"/>
    <w:rsid w:val="00EE003B"/>
    <w:rsid w:val="00EE0E59"/>
    <w:rsid w:val="00EE0E66"/>
    <w:rsid w:val="00EE16AB"/>
    <w:rsid w:val="00EE2254"/>
    <w:rsid w:val="00EE2804"/>
    <w:rsid w:val="00EE2FA2"/>
    <w:rsid w:val="00EE3025"/>
    <w:rsid w:val="00EE40B6"/>
    <w:rsid w:val="00EE466C"/>
    <w:rsid w:val="00EE4721"/>
    <w:rsid w:val="00EE5C78"/>
    <w:rsid w:val="00EE6273"/>
    <w:rsid w:val="00EE728F"/>
    <w:rsid w:val="00EE7E6A"/>
    <w:rsid w:val="00EF00FB"/>
    <w:rsid w:val="00EF0A88"/>
    <w:rsid w:val="00EF18C8"/>
    <w:rsid w:val="00EF1C00"/>
    <w:rsid w:val="00EF1DF3"/>
    <w:rsid w:val="00EF308F"/>
    <w:rsid w:val="00EF5A5D"/>
    <w:rsid w:val="00EF6BBB"/>
    <w:rsid w:val="00EF6DF6"/>
    <w:rsid w:val="00EF6E5B"/>
    <w:rsid w:val="00EF7047"/>
    <w:rsid w:val="00EF76AF"/>
    <w:rsid w:val="00F00576"/>
    <w:rsid w:val="00F00F17"/>
    <w:rsid w:val="00F01915"/>
    <w:rsid w:val="00F01A80"/>
    <w:rsid w:val="00F02334"/>
    <w:rsid w:val="00F0281D"/>
    <w:rsid w:val="00F032DB"/>
    <w:rsid w:val="00F047A1"/>
    <w:rsid w:val="00F047D4"/>
    <w:rsid w:val="00F0502C"/>
    <w:rsid w:val="00F057F6"/>
    <w:rsid w:val="00F0595C"/>
    <w:rsid w:val="00F05EEC"/>
    <w:rsid w:val="00F06061"/>
    <w:rsid w:val="00F07030"/>
    <w:rsid w:val="00F07709"/>
    <w:rsid w:val="00F07CEB"/>
    <w:rsid w:val="00F10A68"/>
    <w:rsid w:val="00F1158A"/>
    <w:rsid w:val="00F12525"/>
    <w:rsid w:val="00F12D3F"/>
    <w:rsid w:val="00F137F1"/>
    <w:rsid w:val="00F139EB"/>
    <w:rsid w:val="00F1453A"/>
    <w:rsid w:val="00F14BBD"/>
    <w:rsid w:val="00F155B3"/>
    <w:rsid w:val="00F159F6"/>
    <w:rsid w:val="00F2016B"/>
    <w:rsid w:val="00F20297"/>
    <w:rsid w:val="00F206DD"/>
    <w:rsid w:val="00F21E23"/>
    <w:rsid w:val="00F220E3"/>
    <w:rsid w:val="00F227E4"/>
    <w:rsid w:val="00F23B44"/>
    <w:rsid w:val="00F23F22"/>
    <w:rsid w:val="00F24BEE"/>
    <w:rsid w:val="00F256F4"/>
    <w:rsid w:val="00F26E22"/>
    <w:rsid w:val="00F26F5E"/>
    <w:rsid w:val="00F3002F"/>
    <w:rsid w:val="00F319FC"/>
    <w:rsid w:val="00F321CB"/>
    <w:rsid w:val="00F33554"/>
    <w:rsid w:val="00F341C2"/>
    <w:rsid w:val="00F34ABB"/>
    <w:rsid w:val="00F35B6A"/>
    <w:rsid w:val="00F368DD"/>
    <w:rsid w:val="00F36DE1"/>
    <w:rsid w:val="00F374EA"/>
    <w:rsid w:val="00F40043"/>
    <w:rsid w:val="00F400DC"/>
    <w:rsid w:val="00F40495"/>
    <w:rsid w:val="00F40C3A"/>
    <w:rsid w:val="00F41458"/>
    <w:rsid w:val="00F45CF6"/>
    <w:rsid w:val="00F472ED"/>
    <w:rsid w:val="00F507EB"/>
    <w:rsid w:val="00F525F3"/>
    <w:rsid w:val="00F529DB"/>
    <w:rsid w:val="00F548A0"/>
    <w:rsid w:val="00F56072"/>
    <w:rsid w:val="00F5653F"/>
    <w:rsid w:val="00F56669"/>
    <w:rsid w:val="00F60FCE"/>
    <w:rsid w:val="00F61023"/>
    <w:rsid w:val="00F6270B"/>
    <w:rsid w:val="00F62C43"/>
    <w:rsid w:val="00F6334B"/>
    <w:rsid w:val="00F63C94"/>
    <w:rsid w:val="00F64E9C"/>
    <w:rsid w:val="00F67ECB"/>
    <w:rsid w:val="00F7081F"/>
    <w:rsid w:val="00F7131B"/>
    <w:rsid w:val="00F714C3"/>
    <w:rsid w:val="00F7219A"/>
    <w:rsid w:val="00F72E14"/>
    <w:rsid w:val="00F7546A"/>
    <w:rsid w:val="00F766E5"/>
    <w:rsid w:val="00F80A01"/>
    <w:rsid w:val="00F80F57"/>
    <w:rsid w:val="00F81BC3"/>
    <w:rsid w:val="00F8244D"/>
    <w:rsid w:val="00F82C39"/>
    <w:rsid w:val="00F83C64"/>
    <w:rsid w:val="00F847F0"/>
    <w:rsid w:val="00F84BB2"/>
    <w:rsid w:val="00F84CDE"/>
    <w:rsid w:val="00F8514C"/>
    <w:rsid w:val="00F85447"/>
    <w:rsid w:val="00F86CAF"/>
    <w:rsid w:val="00F875EB"/>
    <w:rsid w:val="00F90469"/>
    <w:rsid w:val="00F919D6"/>
    <w:rsid w:val="00F927FC"/>
    <w:rsid w:val="00F92F25"/>
    <w:rsid w:val="00F92FBE"/>
    <w:rsid w:val="00F9318E"/>
    <w:rsid w:val="00F9367E"/>
    <w:rsid w:val="00F94EA2"/>
    <w:rsid w:val="00F94F2F"/>
    <w:rsid w:val="00F94F76"/>
    <w:rsid w:val="00F953D5"/>
    <w:rsid w:val="00F959F3"/>
    <w:rsid w:val="00F968A3"/>
    <w:rsid w:val="00F9742B"/>
    <w:rsid w:val="00F9752B"/>
    <w:rsid w:val="00FA1965"/>
    <w:rsid w:val="00FA2146"/>
    <w:rsid w:val="00FA2BE8"/>
    <w:rsid w:val="00FA32C7"/>
    <w:rsid w:val="00FA3811"/>
    <w:rsid w:val="00FA4C25"/>
    <w:rsid w:val="00FA69EE"/>
    <w:rsid w:val="00FA7942"/>
    <w:rsid w:val="00FB0786"/>
    <w:rsid w:val="00FB1790"/>
    <w:rsid w:val="00FB18B8"/>
    <w:rsid w:val="00FB1B74"/>
    <w:rsid w:val="00FB2132"/>
    <w:rsid w:val="00FB2CCB"/>
    <w:rsid w:val="00FB3771"/>
    <w:rsid w:val="00FB4B7E"/>
    <w:rsid w:val="00FB5E78"/>
    <w:rsid w:val="00FB733F"/>
    <w:rsid w:val="00FB7869"/>
    <w:rsid w:val="00FB7CBA"/>
    <w:rsid w:val="00FC10B5"/>
    <w:rsid w:val="00FC27E3"/>
    <w:rsid w:val="00FC35D0"/>
    <w:rsid w:val="00FC4C85"/>
    <w:rsid w:val="00FC4DB7"/>
    <w:rsid w:val="00FC4E10"/>
    <w:rsid w:val="00FC5102"/>
    <w:rsid w:val="00FC612E"/>
    <w:rsid w:val="00FC65CF"/>
    <w:rsid w:val="00FC7BD2"/>
    <w:rsid w:val="00FD000C"/>
    <w:rsid w:val="00FD0F6D"/>
    <w:rsid w:val="00FD10BD"/>
    <w:rsid w:val="00FD31D8"/>
    <w:rsid w:val="00FD410B"/>
    <w:rsid w:val="00FD5D53"/>
    <w:rsid w:val="00FD60D2"/>
    <w:rsid w:val="00FD63C2"/>
    <w:rsid w:val="00FD6713"/>
    <w:rsid w:val="00FD68CC"/>
    <w:rsid w:val="00FD6D69"/>
    <w:rsid w:val="00FD7083"/>
    <w:rsid w:val="00FD7A08"/>
    <w:rsid w:val="00FE0490"/>
    <w:rsid w:val="00FE0824"/>
    <w:rsid w:val="00FE0B19"/>
    <w:rsid w:val="00FE0C64"/>
    <w:rsid w:val="00FE3527"/>
    <w:rsid w:val="00FE3766"/>
    <w:rsid w:val="00FE44CB"/>
    <w:rsid w:val="00FE543E"/>
    <w:rsid w:val="00FE7C0E"/>
    <w:rsid w:val="00FF0158"/>
    <w:rsid w:val="00FF0679"/>
    <w:rsid w:val="00FF123F"/>
    <w:rsid w:val="00FF1D44"/>
    <w:rsid w:val="00FF2C60"/>
    <w:rsid w:val="00FF3021"/>
    <w:rsid w:val="00FF36BA"/>
    <w:rsid w:val="00FF4370"/>
    <w:rsid w:val="00FF4557"/>
    <w:rsid w:val="00FF4B2F"/>
    <w:rsid w:val="00FF5482"/>
    <w:rsid w:val="00FF55C1"/>
    <w:rsid w:val="00FF565D"/>
    <w:rsid w:val="00FF5B21"/>
    <w:rsid w:val="00FF5E01"/>
    <w:rsid w:val="00FF5EF7"/>
    <w:rsid w:val="00FF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F220E3"/>
    <w:pPr>
      <w:jc w:val="both"/>
    </w:pPr>
    <w:rPr>
      <w:sz w:val="26"/>
      <w:szCs w:val="24"/>
    </w:rPr>
  </w:style>
  <w:style w:type="character" w:customStyle="1" w:styleId="a4">
    <w:name w:val="Основной текст Знак"/>
    <w:basedOn w:val="a0"/>
    <w:link w:val="a3"/>
    <w:semiHidden/>
    <w:rsid w:val="00F220E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F22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F220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F220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F220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F220E3"/>
  </w:style>
  <w:style w:type="paragraph" w:styleId="a8">
    <w:name w:val="header"/>
    <w:basedOn w:val="a"/>
    <w:link w:val="a9"/>
    <w:uiPriority w:val="99"/>
    <w:unhideWhenUsed/>
    <w:rsid w:val="00F220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220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220E3"/>
    <w:pPr>
      <w:ind w:left="708"/>
    </w:pPr>
  </w:style>
  <w:style w:type="paragraph" w:customStyle="1" w:styleId="WW-">
    <w:name w:val="WW-Базовый"/>
    <w:rsid w:val="00F220E3"/>
    <w:pPr>
      <w:tabs>
        <w:tab w:val="left" w:pos="709"/>
      </w:tabs>
      <w:suppressAutoHyphens/>
      <w:spacing w:after="0" w:line="200" w:lineRule="atLeast"/>
    </w:pPr>
    <w:rPr>
      <w:rFonts w:ascii="Times New Roman" w:eastAsia="Arial" w:hAnsi="Times New Roman" w:cs="Calibri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F220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220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9C4CBF"/>
    <w:pPr>
      <w:widowControl w:val="0"/>
      <w:tabs>
        <w:tab w:val="left" w:pos="709"/>
      </w:tabs>
      <w:suppressAutoHyphens/>
      <w:spacing w:after="0" w:line="200" w:lineRule="atLeast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ConsPlusCell">
    <w:name w:val="ConsPlusCell"/>
    <w:uiPriority w:val="99"/>
    <w:rsid w:val="009C4CBF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51630BB13A40CA150B479F8D91A751706C8CE48D66283C856A1A770CBFF21EE13BDFF7DF9BC8486DC1NAuFL" TargetMode="External"/><Relationship Id="rId13" Type="http://schemas.openxmlformats.org/officeDocument/2006/relationships/hyperlink" Target="consultantplus://offline/main?base=RLAW123;n=64040;fld=134;dst=100106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81FC9AA15273F8FA79058A7375AEF2EF7CEF6A1A687B7BEAABDE9B916E56826FA915038A2532C543D040Z4x7L" TargetMode="External"/><Relationship Id="rId12" Type="http://schemas.openxmlformats.org/officeDocument/2006/relationships/image" Target="media/image3.w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E27D897B47E287E8795B2DDD61F0D22E31F681E72CFD72EF5057F0530FE55666116B1dAZ3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FF34B8B5523A1E7AB2D2C2C4AFBEB54DF400BE869B70B2FF80D2C1E481784F68CDD9D8FA022437EGDmFF" TargetMode="External"/><Relationship Id="rId10" Type="http://schemas.openxmlformats.org/officeDocument/2006/relationships/image" Target="media/image1.wmf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2899041A1E022FD608256F7E27059E0A71C0014B2A68401E69EE14E628835C84A6C56F7AB66B38E1DEP2V3M" TargetMode="External"/><Relationship Id="rId14" Type="http://schemas.openxmlformats.org/officeDocument/2006/relationships/hyperlink" Target="consultantplus://offline/main?base=RLAW123;n=64040;fld=134;dst=100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14</Pages>
  <Words>4650</Words>
  <Characters>26507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USP</Company>
  <LinksUpToDate>false</LinksUpToDate>
  <CharactersWithSpaces>31095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15</cp:revision>
  <cp:lastPrinted>2013-07-04T04:47:00Z</cp:lastPrinted>
  <dcterms:created xsi:type="dcterms:W3CDTF">2013-06-06T08:53:00Z</dcterms:created>
  <dcterms:modified xsi:type="dcterms:W3CDTF">2013-07-09T09:16:00Z</dcterms:modified>
</cp:coreProperties>
</file>